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5E8" w:rsidRPr="0073727B" w:rsidRDefault="002965E8" w:rsidP="002965E8">
      <w:pPr>
        <w:autoSpaceDE w:val="0"/>
        <w:autoSpaceDN w:val="0"/>
        <w:adjustRightInd w:val="0"/>
        <w:spacing w:after="0" w:line="240" w:lineRule="auto"/>
        <w:rPr>
          <w:rFonts w:ascii="Franklin Gothic Medium" w:hAnsi="Franklin Gothic Medium" w:cs="Arial"/>
          <w:sz w:val="36"/>
          <w:szCs w:val="36"/>
        </w:rPr>
      </w:pPr>
      <w:r w:rsidRPr="001C2423">
        <w:rPr>
          <w:rFonts w:ascii="Franklin Gothic Medium" w:hAnsi="Franklin Gothic Medium" w:cs="Arial"/>
          <w:sz w:val="36"/>
          <w:szCs w:val="36"/>
        </w:rPr>
        <w:t xml:space="preserve">SHRP2 </w:t>
      </w:r>
      <w:r w:rsidRPr="0073727B">
        <w:rPr>
          <w:rFonts w:ascii="Franklin Gothic Medium" w:hAnsi="Franklin Gothic Medium" w:cs="Arial"/>
          <w:sz w:val="36"/>
          <w:szCs w:val="36"/>
        </w:rPr>
        <w:t>Implementation Assistance Program</w:t>
      </w:r>
    </w:p>
    <w:p w:rsidR="002965E8" w:rsidRDefault="000D6394" w:rsidP="002965E8">
      <w:pPr>
        <w:autoSpaceDE w:val="0"/>
        <w:autoSpaceDN w:val="0"/>
        <w:adjustRightInd w:val="0"/>
        <w:spacing w:after="0" w:line="240" w:lineRule="auto"/>
        <w:rPr>
          <w:rFonts w:ascii="Franklin Gothic Medium" w:hAnsi="Franklin Gothic Medium" w:cs="Arial"/>
          <w:sz w:val="28"/>
          <w:szCs w:val="28"/>
        </w:rPr>
      </w:pPr>
      <w:r w:rsidRPr="0073727B">
        <w:rPr>
          <w:rFonts w:ascii="Franklin Gothic Medium" w:hAnsi="Franklin Gothic Medium" w:cs="Arial"/>
          <w:sz w:val="28"/>
          <w:szCs w:val="28"/>
        </w:rPr>
        <w:t>Round 7</w:t>
      </w:r>
      <w:r w:rsidR="002965E8" w:rsidRPr="0073727B">
        <w:rPr>
          <w:rFonts w:ascii="Franklin Gothic Medium" w:hAnsi="Franklin Gothic Medium" w:cs="Arial"/>
          <w:sz w:val="28"/>
          <w:szCs w:val="28"/>
        </w:rPr>
        <w:t xml:space="preserve"> Application Form – </w:t>
      </w:r>
      <w:r w:rsidR="00BB0A6F" w:rsidRPr="0073727B">
        <w:rPr>
          <w:rFonts w:ascii="Franklin Gothic Medium" w:hAnsi="Franklin Gothic Medium" w:cs="Arial"/>
          <w:sz w:val="28"/>
          <w:szCs w:val="28"/>
        </w:rPr>
        <w:t>USER INCENTIVE</w:t>
      </w:r>
      <w:r w:rsidR="006F3797" w:rsidRPr="0073727B">
        <w:rPr>
          <w:rFonts w:ascii="Franklin Gothic Medium" w:hAnsi="Franklin Gothic Medium" w:cs="Arial"/>
          <w:i/>
          <w:sz w:val="28"/>
          <w:szCs w:val="28"/>
        </w:rPr>
        <w:t xml:space="preserve"> </w:t>
      </w:r>
      <w:r w:rsidR="009E5720" w:rsidRPr="0073727B">
        <w:rPr>
          <w:rFonts w:ascii="Franklin Gothic Medium" w:hAnsi="Franklin Gothic Medium" w:cs="Arial"/>
          <w:sz w:val="28"/>
          <w:szCs w:val="28"/>
        </w:rPr>
        <w:t xml:space="preserve">– </w:t>
      </w:r>
      <w:r w:rsidR="009E5720" w:rsidRPr="0073727B">
        <w:rPr>
          <w:rFonts w:ascii="Franklin Gothic Medium" w:hAnsi="Franklin Gothic Medium" w:cs="Arial"/>
          <w:i/>
          <w:sz w:val="28"/>
          <w:szCs w:val="28"/>
        </w:rPr>
        <w:t>Application</w:t>
      </w:r>
      <w:r w:rsidR="002965E8">
        <w:rPr>
          <w:rFonts w:ascii="Franklin Gothic Medium" w:hAnsi="Franklin Gothic Medium" w:cs="Arial"/>
          <w:i/>
          <w:sz w:val="28"/>
          <w:szCs w:val="28"/>
        </w:rPr>
        <w:t xml:space="preserve"> period closes </w:t>
      </w:r>
      <w:r>
        <w:rPr>
          <w:rFonts w:ascii="Franklin Gothic Medium" w:hAnsi="Franklin Gothic Medium" w:cs="Arial"/>
          <w:b/>
          <w:i/>
          <w:sz w:val="28"/>
          <w:szCs w:val="28"/>
        </w:rPr>
        <w:t>April</w:t>
      </w:r>
      <w:r w:rsidR="002B347C">
        <w:rPr>
          <w:rFonts w:ascii="Franklin Gothic Medium" w:hAnsi="Franklin Gothic Medium" w:cs="Arial"/>
          <w:b/>
          <w:i/>
          <w:sz w:val="28"/>
          <w:szCs w:val="28"/>
        </w:rPr>
        <w:t xml:space="preserve"> </w:t>
      </w:r>
      <w:r>
        <w:rPr>
          <w:rFonts w:ascii="Franklin Gothic Medium" w:hAnsi="Franklin Gothic Medium" w:cs="Arial"/>
          <w:b/>
          <w:i/>
          <w:sz w:val="28"/>
          <w:szCs w:val="28"/>
        </w:rPr>
        <w:t>29</w:t>
      </w:r>
      <w:r w:rsidR="002B347C">
        <w:rPr>
          <w:rFonts w:ascii="Franklin Gothic Medium" w:hAnsi="Franklin Gothic Medium" w:cs="Arial"/>
          <w:b/>
          <w:i/>
          <w:sz w:val="28"/>
          <w:szCs w:val="28"/>
        </w:rPr>
        <w:t>, 201</w:t>
      </w:r>
      <w:r>
        <w:rPr>
          <w:rFonts w:ascii="Franklin Gothic Medium" w:hAnsi="Franklin Gothic Medium" w:cs="Arial"/>
          <w:b/>
          <w:i/>
          <w:sz w:val="28"/>
          <w:szCs w:val="28"/>
        </w:rPr>
        <w:t>6</w:t>
      </w:r>
      <w:r w:rsidR="002B347C">
        <w:rPr>
          <w:rFonts w:ascii="Franklin Gothic Medium" w:hAnsi="Franklin Gothic Medium" w:cs="Arial"/>
          <w:b/>
          <w:i/>
          <w:sz w:val="28"/>
          <w:szCs w:val="28"/>
        </w:rPr>
        <w:t>.</w:t>
      </w:r>
    </w:p>
    <w:p w:rsidR="002965E8" w:rsidRDefault="002965E8" w:rsidP="002965E8">
      <w:pPr>
        <w:autoSpaceDE w:val="0"/>
        <w:autoSpaceDN w:val="0"/>
        <w:adjustRightInd w:val="0"/>
        <w:spacing w:after="0" w:line="240" w:lineRule="auto"/>
        <w:rPr>
          <w:rFonts w:ascii="Franklin Gothic Medium" w:hAnsi="Franklin Gothic Medium" w:cs="Arial"/>
          <w:sz w:val="28"/>
          <w:szCs w:val="28"/>
        </w:rPr>
      </w:pPr>
    </w:p>
    <w:p w:rsidR="002965E8" w:rsidRDefault="00264983" w:rsidP="002965E8">
      <w:pPr>
        <w:autoSpaceDE w:val="0"/>
        <w:autoSpaceDN w:val="0"/>
        <w:adjustRightInd w:val="0"/>
        <w:spacing w:after="0" w:line="240" w:lineRule="auto"/>
        <w:rPr>
          <w:rFonts w:ascii="Franklin Gothic Medium" w:hAnsi="Franklin Gothic Medium" w:cs="Arial"/>
          <w:sz w:val="28"/>
          <w:szCs w:val="28"/>
        </w:rPr>
      </w:pPr>
      <w:r w:rsidRPr="00264983">
        <w:rPr>
          <w:rFonts w:ascii="Franklin Gothic Medium" w:hAnsi="Franklin Gothic Medium" w:cs="Arial"/>
          <w:sz w:val="28"/>
          <w:szCs w:val="28"/>
        </w:rPr>
        <w:t>Nondestructive Testing Technologies for Concrete Bridge Decks (R06A)</w:t>
      </w:r>
    </w:p>
    <w:p w:rsidR="00264983" w:rsidRPr="00987DE5" w:rsidRDefault="00264983" w:rsidP="002965E8">
      <w:pPr>
        <w:autoSpaceDE w:val="0"/>
        <w:autoSpaceDN w:val="0"/>
        <w:adjustRightInd w:val="0"/>
        <w:spacing w:after="0" w:line="240" w:lineRule="auto"/>
        <w:rPr>
          <w:rFonts w:ascii="Arial" w:hAnsi="Arial" w:cs="Arial"/>
          <w:color w:val="000000"/>
        </w:rPr>
      </w:pPr>
    </w:p>
    <w:p w:rsidR="002965E8" w:rsidRPr="00987DE5" w:rsidRDefault="002965E8" w:rsidP="002965E8">
      <w:pPr>
        <w:autoSpaceDE w:val="0"/>
        <w:autoSpaceDN w:val="0"/>
        <w:adjustRightInd w:val="0"/>
        <w:spacing w:after="0" w:line="240" w:lineRule="auto"/>
        <w:rPr>
          <w:rFonts w:ascii="Franklin Gothic Medium" w:hAnsi="Franklin Gothic Medium" w:cs="Arial"/>
          <w:sz w:val="32"/>
          <w:szCs w:val="32"/>
        </w:rPr>
      </w:pPr>
      <w:r w:rsidRPr="00987DE5">
        <w:rPr>
          <w:rFonts w:ascii="Arial" w:hAnsi="Arial" w:cs="Arial"/>
          <w:b/>
          <w:color w:val="000000"/>
        </w:rPr>
        <w:t xml:space="preserve">FHWA Product Lead Name: </w:t>
      </w:r>
      <w:r w:rsidR="000C2640" w:rsidRPr="000C2640">
        <w:rPr>
          <w:rFonts w:ascii="Arial" w:hAnsi="Arial" w:cs="Arial"/>
          <w:b/>
          <w:color w:val="000000"/>
        </w:rPr>
        <w:t>Matt</w:t>
      </w:r>
      <w:bookmarkStart w:id="0" w:name="_GoBack"/>
      <w:bookmarkEnd w:id="0"/>
      <w:r w:rsidR="000C2640" w:rsidRPr="000C2640">
        <w:rPr>
          <w:rFonts w:ascii="Arial" w:hAnsi="Arial" w:cs="Arial"/>
          <w:b/>
          <w:color w:val="000000"/>
        </w:rPr>
        <w:t xml:space="preserve">hew DeMarco, </w:t>
      </w:r>
      <w:hyperlink r:id="rId8" w:history="1">
        <w:r w:rsidR="000F0BB4" w:rsidRPr="00F778F0">
          <w:rPr>
            <w:rStyle w:val="Hyperlink"/>
            <w:rFonts w:ascii="Arial" w:hAnsi="Arial" w:cs="Arial"/>
          </w:rPr>
          <w:t>Matthew.DeMarco@dot.gov</w:t>
        </w:r>
      </w:hyperlink>
      <w:r w:rsidR="000C2640" w:rsidRPr="000C2640">
        <w:rPr>
          <w:rFonts w:ascii="Arial" w:hAnsi="Arial" w:cs="Arial"/>
          <w:color w:val="000000"/>
        </w:rPr>
        <w:t>, 720-963-3520</w:t>
      </w:r>
    </w:p>
    <w:p w:rsidR="002965E8" w:rsidRPr="00987DE5" w:rsidRDefault="002965E8" w:rsidP="002965E8">
      <w:pPr>
        <w:autoSpaceDE w:val="0"/>
        <w:autoSpaceDN w:val="0"/>
        <w:adjustRightInd w:val="0"/>
        <w:spacing w:after="0" w:line="240" w:lineRule="auto"/>
        <w:rPr>
          <w:rFonts w:ascii="Arial" w:hAnsi="Arial" w:cs="Arial"/>
          <w:color w:val="000000"/>
        </w:rPr>
      </w:pPr>
    </w:p>
    <w:p w:rsidR="002965E8" w:rsidRPr="00987DE5" w:rsidRDefault="002965E8" w:rsidP="002965E8">
      <w:pPr>
        <w:autoSpaceDE w:val="0"/>
        <w:autoSpaceDN w:val="0"/>
        <w:adjustRightInd w:val="0"/>
        <w:spacing w:after="0" w:line="240" w:lineRule="auto"/>
        <w:rPr>
          <w:rFonts w:ascii="Arial" w:hAnsi="Arial" w:cs="Arial"/>
          <w:color w:val="000000"/>
        </w:rPr>
      </w:pPr>
      <w:r w:rsidRPr="00987DE5">
        <w:rPr>
          <w:rFonts w:ascii="Arial" w:hAnsi="Arial" w:cs="Arial"/>
          <w:color w:val="000000"/>
        </w:rPr>
        <w:t>This S</w:t>
      </w:r>
      <w:r w:rsidR="00AD00B7">
        <w:rPr>
          <w:rFonts w:ascii="Arial" w:hAnsi="Arial" w:cs="Arial"/>
          <w:color w:val="000000"/>
        </w:rPr>
        <w:t xml:space="preserve">HRP2 Solution is part of </w:t>
      </w:r>
      <w:r w:rsidR="000D6394">
        <w:rPr>
          <w:rFonts w:ascii="Arial" w:hAnsi="Arial" w:cs="Arial"/>
          <w:color w:val="000000"/>
        </w:rPr>
        <w:t>Round 7</w:t>
      </w:r>
      <w:r w:rsidRPr="00987DE5">
        <w:rPr>
          <w:rFonts w:ascii="Arial" w:hAnsi="Arial" w:cs="Arial"/>
          <w:color w:val="000000"/>
        </w:rPr>
        <w:t xml:space="preserve"> of the Implementation Assistance Program. For more information about this product or about applying for implementation assistance, visit the </w:t>
      </w:r>
      <w:hyperlink r:id="rId9" w:history="1">
        <w:r w:rsidRPr="00987DE5">
          <w:rPr>
            <w:rStyle w:val="Hyperlink"/>
            <w:rFonts w:ascii="Arial" w:hAnsi="Arial" w:cs="Arial"/>
          </w:rPr>
          <w:t>Implementation Assistance Program page</w:t>
        </w:r>
      </w:hyperlink>
      <w:r w:rsidRPr="00987DE5">
        <w:rPr>
          <w:rFonts w:ascii="Arial" w:hAnsi="Arial" w:cs="Arial"/>
          <w:color w:val="000000"/>
        </w:rPr>
        <w:t xml:space="preserve"> or this product’s </w:t>
      </w:r>
      <w:r w:rsidRPr="00987DE5">
        <w:rPr>
          <w:rFonts w:ascii="Arial" w:hAnsi="Arial" w:cs="Arial"/>
        </w:rPr>
        <w:t>application page</w:t>
      </w:r>
      <w:r w:rsidRPr="00987DE5">
        <w:rPr>
          <w:rFonts w:ascii="Arial" w:hAnsi="Arial" w:cs="Arial"/>
          <w:color w:val="000000"/>
        </w:rPr>
        <w:t xml:space="preserve"> on the GoSHRP2 </w:t>
      </w:r>
      <w:r w:rsidR="003379EB">
        <w:rPr>
          <w:rFonts w:ascii="Arial" w:hAnsi="Arial" w:cs="Arial"/>
          <w:color w:val="000000"/>
        </w:rPr>
        <w:t>W</w:t>
      </w:r>
      <w:r w:rsidR="0047044F">
        <w:rPr>
          <w:rFonts w:ascii="Arial" w:hAnsi="Arial" w:cs="Arial"/>
          <w:color w:val="000000"/>
        </w:rPr>
        <w:t>eb site</w:t>
      </w:r>
      <w:r w:rsidRPr="00987DE5">
        <w:rPr>
          <w:rFonts w:ascii="Arial" w:hAnsi="Arial" w:cs="Arial"/>
          <w:color w:val="000000"/>
        </w:rPr>
        <w:t>.</w:t>
      </w:r>
    </w:p>
    <w:p w:rsidR="002965E8" w:rsidRPr="00987DE5" w:rsidRDefault="002965E8" w:rsidP="002965E8"/>
    <w:p w:rsidR="00143AA8" w:rsidRDefault="00143AA8" w:rsidP="00143AA8">
      <w:pPr>
        <w:rPr>
          <w:rFonts w:ascii="Arial" w:hAnsi="Arial" w:cs="Arial"/>
          <w:b/>
        </w:rPr>
      </w:pPr>
      <w:r>
        <w:rPr>
          <w:rFonts w:ascii="Arial" w:hAnsi="Arial" w:cs="Arial"/>
          <w:b/>
        </w:rPr>
        <w:t>Point of Contact (POC):</w:t>
      </w:r>
    </w:p>
    <w:p w:rsidR="002965E8" w:rsidRPr="00987DE5" w:rsidRDefault="002965E8" w:rsidP="002965E8">
      <w:pPr>
        <w:rPr>
          <w:rFonts w:ascii="Arial" w:hAnsi="Arial" w:cs="Arial"/>
        </w:rPr>
      </w:pPr>
      <w:r w:rsidRPr="00987DE5">
        <w:rPr>
          <w:rFonts w:ascii="Arial" w:hAnsi="Arial" w:cs="Arial"/>
        </w:rPr>
        <w:t xml:space="preserve">The SHRP2 Implementation Assistance Program is designed to foster peer learning, and as a result, applicants are encouraged to share their experience implementing SHRP2 products with others. By submitting this application, your organization grants permission to FHWA to publish and distribute the name and business email address of a </w:t>
      </w:r>
      <w:r w:rsidRPr="00987DE5">
        <w:rPr>
          <w:rFonts w:ascii="Arial" w:hAnsi="Arial" w:cs="Arial"/>
          <w:b/>
        </w:rPr>
        <w:t>staff member from the applying organization</w:t>
      </w:r>
      <w:r w:rsidRPr="00987DE5">
        <w:rPr>
          <w:rFonts w:ascii="Arial" w:hAnsi="Arial" w:cs="Arial"/>
        </w:rPr>
        <w:t xml:space="preserve"> who is familiar with the project. Please provide:</w:t>
      </w:r>
    </w:p>
    <w:p w:rsidR="002965E8" w:rsidRPr="00987DE5" w:rsidRDefault="002965E8" w:rsidP="002965E8">
      <w:pPr>
        <w:rPr>
          <w:rFonts w:ascii="Arial" w:hAnsi="Arial" w:cs="Arial"/>
        </w:rPr>
      </w:pPr>
      <w:r w:rsidRPr="00987DE5">
        <w:rPr>
          <w:rFonts w:ascii="Arial" w:hAnsi="Arial" w:cs="Arial"/>
        </w:rPr>
        <w:t xml:space="preserve">POC Name: </w:t>
      </w:r>
      <w:r w:rsidRPr="00987DE5">
        <w:rPr>
          <w:rFonts w:ascii="Arial" w:hAnsi="Arial" w:cs="Arial"/>
        </w:rPr>
        <w:fldChar w:fldCharType="begin">
          <w:ffData>
            <w:name w:val=""/>
            <w:enabled/>
            <w:calcOnExit w:val="0"/>
            <w:textInput>
              <w:default w:val="Provide your response here."/>
            </w:textInput>
          </w:ffData>
        </w:fldChar>
      </w:r>
      <w:r w:rsidRPr="00987DE5">
        <w:rPr>
          <w:rFonts w:ascii="Arial" w:hAnsi="Arial" w:cs="Arial"/>
        </w:rPr>
        <w:instrText xml:space="preserve"> FORMTEXT </w:instrText>
      </w:r>
      <w:r w:rsidRPr="00987DE5">
        <w:rPr>
          <w:rFonts w:ascii="Arial" w:hAnsi="Arial" w:cs="Arial"/>
        </w:rPr>
      </w:r>
      <w:r w:rsidRPr="00987DE5">
        <w:rPr>
          <w:rFonts w:ascii="Arial" w:hAnsi="Arial" w:cs="Arial"/>
        </w:rPr>
        <w:fldChar w:fldCharType="separate"/>
      </w:r>
      <w:r w:rsidRPr="00987DE5">
        <w:rPr>
          <w:rFonts w:ascii="Arial" w:hAnsi="Arial" w:cs="Arial"/>
          <w:noProof/>
        </w:rPr>
        <w:t>Provide your response here.</w:t>
      </w:r>
      <w:r w:rsidRPr="00987DE5">
        <w:rPr>
          <w:rFonts w:ascii="Arial" w:hAnsi="Arial" w:cs="Arial"/>
        </w:rPr>
        <w:fldChar w:fldCharType="end"/>
      </w:r>
    </w:p>
    <w:p w:rsidR="002965E8" w:rsidRPr="00987DE5" w:rsidRDefault="002965E8" w:rsidP="002965E8">
      <w:pPr>
        <w:rPr>
          <w:rFonts w:ascii="Arial" w:hAnsi="Arial" w:cs="Arial"/>
        </w:rPr>
      </w:pPr>
      <w:r w:rsidRPr="00987DE5">
        <w:rPr>
          <w:rFonts w:ascii="Arial" w:hAnsi="Arial" w:cs="Arial"/>
        </w:rPr>
        <w:t xml:space="preserve">POC Business Email Address: </w:t>
      </w:r>
      <w:r w:rsidRPr="00987DE5">
        <w:rPr>
          <w:rFonts w:ascii="Arial" w:hAnsi="Arial" w:cs="Arial"/>
        </w:rPr>
        <w:fldChar w:fldCharType="begin">
          <w:ffData>
            <w:name w:val=""/>
            <w:enabled/>
            <w:calcOnExit w:val="0"/>
            <w:textInput>
              <w:default w:val="Provide your response here."/>
            </w:textInput>
          </w:ffData>
        </w:fldChar>
      </w:r>
      <w:r w:rsidRPr="00987DE5">
        <w:rPr>
          <w:rFonts w:ascii="Arial" w:hAnsi="Arial" w:cs="Arial"/>
        </w:rPr>
        <w:instrText xml:space="preserve"> FORMTEXT </w:instrText>
      </w:r>
      <w:r w:rsidRPr="00987DE5">
        <w:rPr>
          <w:rFonts w:ascii="Arial" w:hAnsi="Arial" w:cs="Arial"/>
        </w:rPr>
      </w:r>
      <w:r w:rsidRPr="00987DE5">
        <w:rPr>
          <w:rFonts w:ascii="Arial" w:hAnsi="Arial" w:cs="Arial"/>
        </w:rPr>
        <w:fldChar w:fldCharType="separate"/>
      </w:r>
      <w:r w:rsidRPr="00987DE5">
        <w:rPr>
          <w:rFonts w:ascii="Arial" w:hAnsi="Arial" w:cs="Arial"/>
          <w:noProof/>
        </w:rPr>
        <w:t>Provide your response here.</w:t>
      </w:r>
      <w:r w:rsidRPr="00987DE5">
        <w:rPr>
          <w:rFonts w:ascii="Arial" w:hAnsi="Arial" w:cs="Arial"/>
        </w:rPr>
        <w:fldChar w:fldCharType="end"/>
      </w:r>
    </w:p>
    <w:p w:rsidR="002965E8" w:rsidRPr="0012287A" w:rsidRDefault="002965E8" w:rsidP="002965E8">
      <w:pPr>
        <w:spacing w:after="0"/>
        <w:rPr>
          <w:rFonts w:ascii="Arial" w:hAnsi="Arial" w:cs="Arial"/>
        </w:rPr>
      </w:pPr>
    </w:p>
    <w:p w:rsidR="002965E8" w:rsidRDefault="002965E8" w:rsidP="002965E8">
      <w:pPr>
        <w:rPr>
          <w:rFonts w:ascii="Arial" w:hAnsi="Arial" w:cs="Arial"/>
          <w:b/>
        </w:rPr>
      </w:pPr>
      <w:r w:rsidRPr="00987DE5">
        <w:rPr>
          <w:rFonts w:ascii="Arial" w:hAnsi="Arial" w:cs="Arial"/>
          <w:b/>
        </w:rPr>
        <w:t>Questions:</w:t>
      </w:r>
    </w:p>
    <w:p w:rsidR="00264983" w:rsidRDefault="00264983" w:rsidP="00264983">
      <w:pPr>
        <w:pStyle w:val="ListParagraph"/>
        <w:numPr>
          <w:ilvl w:val="0"/>
          <w:numId w:val="2"/>
        </w:numPr>
        <w:autoSpaceDE w:val="0"/>
        <w:autoSpaceDN w:val="0"/>
        <w:adjustRightInd w:val="0"/>
        <w:spacing w:after="0" w:line="240" w:lineRule="auto"/>
        <w:rPr>
          <w:rFonts w:ascii="Arial" w:hAnsi="Arial" w:cs="Arial"/>
        </w:rPr>
      </w:pPr>
      <w:r w:rsidRPr="00264983">
        <w:rPr>
          <w:rFonts w:ascii="Arial" w:hAnsi="Arial" w:cs="Arial"/>
        </w:rPr>
        <w:t xml:space="preserve">Describe your organization’s interest and goals in using </w:t>
      </w:r>
      <w:r w:rsidR="00A77142">
        <w:rPr>
          <w:rFonts w:ascii="Arial" w:hAnsi="Arial" w:cs="Arial"/>
        </w:rPr>
        <w:t>nondestructive</w:t>
      </w:r>
      <w:r w:rsidR="00A77142" w:rsidRPr="00264983">
        <w:rPr>
          <w:rFonts w:ascii="Arial" w:hAnsi="Arial" w:cs="Arial"/>
        </w:rPr>
        <w:t xml:space="preserve"> </w:t>
      </w:r>
      <w:r w:rsidR="00A77142">
        <w:rPr>
          <w:rFonts w:ascii="Arial" w:hAnsi="Arial" w:cs="Arial"/>
        </w:rPr>
        <w:t xml:space="preserve">testing (NDT) </w:t>
      </w:r>
      <w:r w:rsidRPr="00264983">
        <w:rPr>
          <w:rFonts w:ascii="Arial" w:hAnsi="Arial" w:cs="Arial"/>
        </w:rPr>
        <w:t xml:space="preserve">technologies for evaluating concrete bridge decks. (What do you hope to gain? Is there a specific issue you hope to resolve? How do you define success?) </w:t>
      </w:r>
    </w:p>
    <w:p w:rsidR="002965E8" w:rsidRPr="00264983" w:rsidRDefault="002965E8" w:rsidP="00264983">
      <w:pPr>
        <w:pStyle w:val="ListParagraph"/>
        <w:autoSpaceDE w:val="0"/>
        <w:autoSpaceDN w:val="0"/>
        <w:adjustRightInd w:val="0"/>
        <w:spacing w:after="0" w:line="240" w:lineRule="auto"/>
        <w:rPr>
          <w:rFonts w:ascii="Arial" w:hAnsi="Arial" w:cs="Arial"/>
        </w:rPr>
      </w:pPr>
      <w:r w:rsidRPr="00264983">
        <w:rPr>
          <w:rFonts w:ascii="Arial" w:hAnsi="Arial" w:cs="Arial"/>
        </w:rPr>
        <w:fldChar w:fldCharType="begin">
          <w:ffData>
            <w:name w:val=""/>
            <w:enabled/>
            <w:calcOnExit w:val="0"/>
            <w:textInput>
              <w:default w:val="Provide your response here."/>
            </w:textInput>
          </w:ffData>
        </w:fldChar>
      </w:r>
      <w:r w:rsidRPr="00264983">
        <w:rPr>
          <w:rFonts w:ascii="Arial" w:hAnsi="Arial" w:cs="Arial"/>
        </w:rPr>
        <w:instrText xml:space="preserve"> FORMTEXT </w:instrText>
      </w:r>
      <w:r w:rsidRPr="00264983">
        <w:rPr>
          <w:rFonts w:ascii="Arial" w:hAnsi="Arial" w:cs="Arial"/>
        </w:rPr>
      </w:r>
      <w:r w:rsidRPr="00264983">
        <w:rPr>
          <w:rFonts w:ascii="Arial" w:hAnsi="Arial" w:cs="Arial"/>
        </w:rPr>
        <w:fldChar w:fldCharType="separate"/>
      </w:r>
      <w:r w:rsidRPr="00264983">
        <w:rPr>
          <w:rFonts w:ascii="Arial" w:hAnsi="Arial" w:cs="Arial"/>
          <w:noProof/>
        </w:rPr>
        <w:t>Provide your response here.</w:t>
      </w:r>
      <w:r w:rsidRPr="00264983">
        <w:rPr>
          <w:rFonts w:ascii="Arial" w:hAnsi="Arial" w:cs="Arial"/>
        </w:rPr>
        <w:fldChar w:fldCharType="end"/>
      </w:r>
    </w:p>
    <w:p w:rsidR="002965E8" w:rsidRPr="00781017" w:rsidRDefault="002965E8" w:rsidP="002965E8">
      <w:pPr>
        <w:pStyle w:val="ListParagraph"/>
        <w:autoSpaceDE w:val="0"/>
        <w:autoSpaceDN w:val="0"/>
        <w:adjustRightInd w:val="0"/>
        <w:spacing w:after="0" w:line="240" w:lineRule="auto"/>
        <w:rPr>
          <w:rFonts w:ascii="Arial" w:hAnsi="Arial" w:cs="Arial"/>
        </w:rPr>
      </w:pPr>
    </w:p>
    <w:p w:rsidR="002965E8" w:rsidRDefault="002965E8" w:rsidP="00264983">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Briefly </w:t>
      </w:r>
      <w:r w:rsidR="00264983" w:rsidRPr="00264983">
        <w:rPr>
          <w:rFonts w:ascii="Arial" w:hAnsi="Arial" w:cs="Arial"/>
        </w:rPr>
        <w:t>describe your organization’s experience, if any, with NDT technologies related to bridge deck evaluations or other structure applications</w:t>
      </w:r>
      <w:r w:rsidR="00264983">
        <w:rPr>
          <w:rFonts w:ascii="Arial" w:hAnsi="Arial" w:cs="Arial"/>
        </w:rPr>
        <w:t>.</w:t>
      </w:r>
    </w:p>
    <w:p w:rsidR="002965E8" w:rsidRDefault="002965E8" w:rsidP="002965E8">
      <w:pPr>
        <w:pStyle w:val="ListParagraph"/>
        <w:spacing w:after="0"/>
        <w:rPr>
          <w:rFonts w:ascii="Arial" w:hAnsi="Arial" w:cs="Arial"/>
        </w:rPr>
      </w:pPr>
    </w:p>
    <w:p w:rsidR="002965E8" w:rsidRPr="00D73A94" w:rsidRDefault="002965E8" w:rsidP="002965E8">
      <w:pPr>
        <w:pStyle w:val="ListParagraph"/>
        <w:spacing w:after="0"/>
        <w:rPr>
          <w:rFonts w:ascii="Arial" w:hAnsi="Arial" w:cs="Arial"/>
        </w:rPr>
      </w:pPr>
      <w:r w:rsidRPr="00D73A94">
        <w:rPr>
          <w:rFonts w:ascii="Arial" w:hAnsi="Arial" w:cs="Arial"/>
        </w:rPr>
        <w:fldChar w:fldCharType="begin">
          <w:ffData>
            <w:name w:val=""/>
            <w:enabled/>
            <w:calcOnExit w:val="0"/>
            <w:textInput>
              <w:default w:val="Provide your response here."/>
            </w:textInput>
          </w:ffData>
        </w:fldChar>
      </w:r>
      <w:r w:rsidRPr="00D73A94">
        <w:rPr>
          <w:rFonts w:ascii="Arial" w:hAnsi="Arial" w:cs="Arial"/>
        </w:rPr>
        <w:instrText xml:space="preserve"> FORMTEXT </w:instrText>
      </w:r>
      <w:r w:rsidRPr="00D73A94">
        <w:rPr>
          <w:rFonts w:ascii="Arial" w:hAnsi="Arial" w:cs="Arial"/>
        </w:rPr>
      </w:r>
      <w:r w:rsidRPr="00D73A94">
        <w:rPr>
          <w:rFonts w:ascii="Arial" w:hAnsi="Arial" w:cs="Arial"/>
        </w:rPr>
        <w:fldChar w:fldCharType="separate"/>
      </w:r>
      <w:r w:rsidRPr="00D73A94">
        <w:rPr>
          <w:rFonts w:ascii="Arial" w:hAnsi="Arial" w:cs="Arial"/>
          <w:noProof/>
        </w:rPr>
        <w:t>Provide your response here.</w:t>
      </w:r>
      <w:r w:rsidRPr="00D73A94">
        <w:rPr>
          <w:rFonts w:ascii="Arial" w:hAnsi="Arial" w:cs="Arial"/>
        </w:rPr>
        <w:fldChar w:fldCharType="end"/>
      </w:r>
    </w:p>
    <w:p w:rsidR="002965E8" w:rsidRPr="00781017" w:rsidRDefault="002965E8" w:rsidP="002965E8">
      <w:pPr>
        <w:pStyle w:val="ListParagraph"/>
        <w:rPr>
          <w:rFonts w:ascii="Arial" w:hAnsi="Arial" w:cs="Arial"/>
        </w:rPr>
      </w:pPr>
    </w:p>
    <w:p w:rsidR="00264983" w:rsidRDefault="000C2640" w:rsidP="00264983">
      <w:pPr>
        <w:pStyle w:val="ListParagraph"/>
        <w:numPr>
          <w:ilvl w:val="0"/>
          <w:numId w:val="2"/>
        </w:numPr>
        <w:autoSpaceDE w:val="0"/>
        <w:autoSpaceDN w:val="0"/>
        <w:adjustRightInd w:val="0"/>
        <w:spacing w:after="0" w:line="240" w:lineRule="auto"/>
        <w:rPr>
          <w:rFonts w:ascii="Arial" w:hAnsi="Arial" w:cs="Arial"/>
        </w:rPr>
      </w:pPr>
      <w:r w:rsidRPr="000C2640">
        <w:rPr>
          <w:rFonts w:ascii="Arial" w:hAnsi="Arial" w:cs="Arial"/>
        </w:rPr>
        <w:t xml:space="preserve">Briefly </w:t>
      </w:r>
      <w:r w:rsidR="00264983" w:rsidRPr="00264983">
        <w:rPr>
          <w:rFonts w:ascii="Arial" w:hAnsi="Arial" w:cs="Arial"/>
        </w:rPr>
        <w:t xml:space="preserve">describe demonstrated executive-level support for adopting NDT technologies, either through purchase of the technology for in-house use or through vendor services. </w:t>
      </w:r>
    </w:p>
    <w:p w:rsidR="002965E8" w:rsidRPr="000C2640" w:rsidRDefault="002965E8" w:rsidP="00264983">
      <w:pPr>
        <w:pStyle w:val="ListParagraph"/>
        <w:autoSpaceDE w:val="0"/>
        <w:autoSpaceDN w:val="0"/>
        <w:adjustRightInd w:val="0"/>
        <w:spacing w:after="0" w:line="240" w:lineRule="auto"/>
        <w:rPr>
          <w:rFonts w:ascii="Arial" w:hAnsi="Arial" w:cs="Arial"/>
        </w:rPr>
      </w:pPr>
      <w:r w:rsidRPr="000C2640">
        <w:rPr>
          <w:rFonts w:ascii="Arial" w:hAnsi="Arial" w:cs="Arial"/>
        </w:rPr>
        <w:fldChar w:fldCharType="begin">
          <w:ffData>
            <w:name w:val=""/>
            <w:enabled/>
            <w:calcOnExit w:val="0"/>
            <w:textInput>
              <w:default w:val="Provide your response here."/>
            </w:textInput>
          </w:ffData>
        </w:fldChar>
      </w:r>
      <w:r w:rsidRPr="000C2640">
        <w:rPr>
          <w:rFonts w:ascii="Arial" w:hAnsi="Arial" w:cs="Arial"/>
        </w:rPr>
        <w:instrText xml:space="preserve"> FORMTEXT </w:instrText>
      </w:r>
      <w:r w:rsidRPr="000C2640">
        <w:rPr>
          <w:rFonts w:ascii="Arial" w:hAnsi="Arial" w:cs="Arial"/>
        </w:rPr>
      </w:r>
      <w:r w:rsidRPr="000C2640">
        <w:rPr>
          <w:rFonts w:ascii="Arial" w:hAnsi="Arial" w:cs="Arial"/>
        </w:rPr>
        <w:fldChar w:fldCharType="separate"/>
      </w:r>
      <w:r w:rsidRPr="000C2640">
        <w:rPr>
          <w:rFonts w:ascii="Arial" w:hAnsi="Arial" w:cs="Arial"/>
          <w:noProof/>
        </w:rPr>
        <w:t>Provide your response here.</w:t>
      </w:r>
      <w:r w:rsidRPr="000C2640">
        <w:rPr>
          <w:rFonts w:ascii="Arial" w:hAnsi="Arial" w:cs="Arial"/>
        </w:rPr>
        <w:fldChar w:fldCharType="end"/>
      </w:r>
    </w:p>
    <w:p w:rsidR="002965E8" w:rsidRPr="00781017" w:rsidRDefault="002965E8" w:rsidP="002965E8">
      <w:pPr>
        <w:pStyle w:val="ListParagraph"/>
        <w:rPr>
          <w:rFonts w:ascii="Arial" w:hAnsi="Arial" w:cs="Arial"/>
        </w:rPr>
      </w:pPr>
    </w:p>
    <w:p w:rsidR="002965E8" w:rsidRDefault="000C2640" w:rsidP="000C2640">
      <w:pPr>
        <w:pStyle w:val="ListParagraph"/>
        <w:numPr>
          <w:ilvl w:val="0"/>
          <w:numId w:val="2"/>
        </w:numPr>
        <w:autoSpaceDE w:val="0"/>
        <w:autoSpaceDN w:val="0"/>
        <w:adjustRightInd w:val="0"/>
        <w:spacing w:after="0" w:line="240" w:lineRule="auto"/>
        <w:rPr>
          <w:rFonts w:ascii="Arial" w:hAnsi="Arial" w:cs="Arial"/>
        </w:rPr>
      </w:pPr>
      <w:r w:rsidRPr="000C2640">
        <w:rPr>
          <w:rFonts w:ascii="Arial" w:hAnsi="Arial" w:cs="Arial"/>
        </w:rPr>
        <w:t xml:space="preserve">Describe </w:t>
      </w:r>
      <w:r w:rsidR="00264983" w:rsidRPr="008402CE">
        <w:rPr>
          <w:rFonts w:ascii="Arial" w:hAnsi="Arial" w:cs="Arial"/>
        </w:rPr>
        <w:t>your plan for evaluating and implementing NDT technologies, including the activities and resources</w:t>
      </w:r>
      <w:r w:rsidR="00BB0A6F">
        <w:rPr>
          <w:rFonts w:ascii="Arial" w:hAnsi="Arial" w:cs="Arial"/>
        </w:rPr>
        <w:t xml:space="preserve"> (technical assistance)</w:t>
      </w:r>
      <w:r w:rsidR="00264983" w:rsidRPr="008402CE">
        <w:rPr>
          <w:rFonts w:ascii="Arial" w:hAnsi="Arial" w:cs="Arial"/>
        </w:rPr>
        <w:t xml:space="preserve"> needed to adopt these technologies into routine practice.</w:t>
      </w:r>
    </w:p>
    <w:p w:rsidR="002965E8" w:rsidRPr="00781017" w:rsidRDefault="002965E8" w:rsidP="002965E8">
      <w:pPr>
        <w:pStyle w:val="ListParagraph"/>
        <w:spacing w:after="0"/>
        <w:rPr>
          <w:rFonts w:ascii="Arial" w:hAnsi="Arial" w:cs="Arial"/>
        </w:rPr>
      </w:pPr>
    </w:p>
    <w:p w:rsidR="002965E8" w:rsidRPr="002B1556" w:rsidRDefault="002965E8" w:rsidP="002965E8">
      <w:pPr>
        <w:spacing w:after="0"/>
        <w:ind w:left="720"/>
        <w:rPr>
          <w:rFonts w:ascii="Arial" w:hAnsi="Arial" w:cs="Arial"/>
        </w:rPr>
      </w:pPr>
      <w:r w:rsidRPr="002B1556">
        <w:rPr>
          <w:rFonts w:ascii="Arial" w:hAnsi="Arial" w:cs="Arial"/>
        </w:rPr>
        <w:fldChar w:fldCharType="begin">
          <w:ffData>
            <w:name w:val=""/>
            <w:enabled/>
            <w:calcOnExit w:val="0"/>
            <w:textInput>
              <w:default w:val="Provide your response here."/>
            </w:textInput>
          </w:ffData>
        </w:fldChar>
      </w:r>
      <w:r w:rsidRPr="002B1556">
        <w:rPr>
          <w:rFonts w:ascii="Arial" w:hAnsi="Arial" w:cs="Arial"/>
        </w:rPr>
        <w:instrText xml:space="preserve"> FORMTEXT </w:instrText>
      </w:r>
      <w:r w:rsidRPr="002B1556">
        <w:rPr>
          <w:rFonts w:ascii="Arial" w:hAnsi="Arial" w:cs="Arial"/>
        </w:rPr>
      </w:r>
      <w:r w:rsidRPr="002B1556">
        <w:rPr>
          <w:rFonts w:ascii="Arial" w:hAnsi="Arial" w:cs="Arial"/>
        </w:rPr>
        <w:fldChar w:fldCharType="separate"/>
      </w:r>
      <w:r w:rsidRPr="002B1556">
        <w:rPr>
          <w:rFonts w:ascii="Arial" w:hAnsi="Arial" w:cs="Arial"/>
          <w:noProof/>
        </w:rPr>
        <w:t>Provide your response here.</w:t>
      </w:r>
      <w:r w:rsidRPr="002B1556">
        <w:rPr>
          <w:rFonts w:ascii="Arial" w:hAnsi="Arial" w:cs="Arial"/>
        </w:rPr>
        <w:fldChar w:fldCharType="end"/>
      </w:r>
    </w:p>
    <w:p w:rsidR="002965E8" w:rsidRPr="00781017" w:rsidRDefault="002965E8" w:rsidP="002965E8">
      <w:pPr>
        <w:pStyle w:val="ListParagraph"/>
        <w:autoSpaceDE w:val="0"/>
        <w:autoSpaceDN w:val="0"/>
        <w:adjustRightInd w:val="0"/>
        <w:spacing w:after="0" w:line="240" w:lineRule="auto"/>
        <w:rPr>
          <w:rFonts w:ascii="Arial" w:hAnsi="Arial" w:cs="Arial"/>
        </w:rPr>
      </w:pPr>
    </w:p>
    <w:p w:rsidR="002965E8" w:rsidRPr="000C2640" w:rsidRDefault="000C2640" w:rsidP="000C2640">
      <w:pPr>
        <w:pStyle w:val="ListParagraph"/>
        <w:numPr>
          <w:ilvl w:val="0"/>
          <w:numId w:val="2"/>
        </w:numPr>
        <w:autoSpaceDE w:val="0"/>
        <w:autoSpaceDN w:val="0"/>
        <w:adjustRightInd w:val="0"/>
        <w:spacing w:after="0" w:line="240" w:lineRule="auto"/>
        <w:rPr>
          <w:rFonts w:ascii="Arial" w:hAnsi="Arial" w:cs="Arial"/>
        </w:rPr>
      </w:pPr>
      <w:r w:rsidRPr="000C2640">
        <w:rPr>
          <w:rFonts w:ascii="Arial" w:hAnsi="Arial" w:cs="Arial"/>
        </w:rPr>
        <w:lastRenderedPageBreak/>
        <w:t xml:space="preserve">Describe </w:t>
      </w:r>
      <w:r w:rsidR="00264983" w:rsidRPr="008402CE">
        <w:rPr>
          <w:rFonts w:ascii="Arial" w:hAnsi="Arial" w:cs="Arial"/>
        </w:rPr>
        <w:t>any challenges you expect to encounter in implementing and adopting these technologies, and how you plan to address these challenges.</w:t>
      </w:r>
    </w:p>
    <w:p w:rsidR="002965E8" w:rsidRPr="00D73A94" w:rsidRDefault="002965E8" w:rsidP="002965E8">
      <w:pPr>
        <w:spacing w:after="0"/>
        <w:ind w:left="360" w:firstLine="360"/>
        <w:rPr>
          <w:rFonts w:ascii="Arial" w:hAnsi="Arial" w:cs="Arial"/>
        </w:rPr>
      </w:pPr>
      <w:r w:rsidRPr="00D73A94">
        <w:rPr>
          <w:rFonts w:ascii="Arial" w:hAnsi="Arial" w:cs="Arial"/>
        </w:rPr>
        <w:fldChar w:fldCharType="begin">
          <w:ffData>
            <w:name w:val=""/>
            <w:enabled/>
            <w:calcOnExit w:val="0"/>
            <w:textInput>
              <w:default w:val="Provide your response here."/>
            </w:textInput>
          </w:ffData>
        </w:fldChar>
      </w:r>
      <w:r w:rsidRPr="00D73A94">
        <w:rPr>
          <w:rFonts w:ascii="Arial" w:hAnsi="Arial" w:cs="Arial"/>
        </w:rPr>
        <w:instrText xml:space="preserve"> FORMTEXT </w:instrText>
      </w:r>
      <w:r w:rsidRPr="00D73A94">
        <w:rPr>
          <w:rFonts w:ascii="Arial" w:hAnsi="Arial" w:cs="Arial"/>
        </w:rPr>
      </w:r>
      <w:r w:rsidRPr="00D73A94">
        <w:rPr>
          <w:rFonts w:ascii="Arial" w:hAnsi="Arial" w:cs="Arial"/>
        </w:rPr>
        <w:fldChar w:fldCharType="separate"/>
      </w:r>
      <w:r w:rsidRPr="00D73A94">
        <w:rPr>
          <w:rFonts w:ascii="Arial" w:hAnsi="Arial" w:cs="Arial"/>
          <w:noProof/>
        </w:rPr>
        <w:t>Provide your response here.</w:t>
      </w:r>
      <w:r w:rsidRPr="00D73A94">
        <w:rPr>
          <w:rFonts w:ascii="Arial" w:hAnsi="Arial" w:cs="Arial"/>
        </w:rPr>
        <w:fldChar w:fldCharType="end"/>
      </w:r>
    </w:p>
    <w:p w:rsidR="002965E8" w:rsidRPr="00781017" w:rsidRDefault="002965E8" w:rsidP="002965E8">
      <w:pPr>
        <w:pStyle w:val="ListParagraph"/>
        <w:autoSpaceDE w:val="0"/>
        <w:autoSpaceDN w:val="0"/>
        <w:adjustRightInd w:val="0"/>
        <w:spacing w:after="0" w:line="240" w:lineRule="auto"/>
        <w:rPr>
          <w:rFonts w:ascii="Arial" w:hAnsi="Arial" w:cs="Arial"/>
        </w:rPr>
      </w:pPr>
    </w:p>
    <w:p w:rsidR="002965E8" w:rsidRDefault="000C2640" w:rsidP="00264983">
      <w:pPr>
        <w:pStyle w:val="ListParagraph"/>
        <w:numPr>
          <w:ilvl w:val="0"/>
          <w:numId w:val="2"/>
        </w:numPr>
        <w:autoSpaceDE w:val="0"/>
        <w:autoSpaceDN w:val="0"/>
        <w:adjustRightInd w:val="0"/>
        <w:spacing w:after="0" w:line="240" w:lineRule="auto"/>
        <w:rPr>
          <w:rFonts w:ascii="Arial" w:hAnsi="Arial" w:cs="Arial"/>
        </w:rPr>
      </w:pPr>
      <w:r w:rsidRPr="000C2640">
        <w:rPr>
          <w:rFonts w:ascii="Arial" w:hAnsi="Arial" w:cs="Arial"/>
        </w:rPr>
        <w:t xml:space="preserve">Describe </w:t>
      </w:r>
      <w:r w:rsidR="00264983" w:rsidRPr="00264983">
        <w:rPr>
          <w:rFonts w:ascii="Arial" w:hAnsi="Arial" w:cs="Arial"/>
        </w:rPr>
        <w:t>how you envision integrating NDT condition assessment data within bridge inspection, transportation asset management, and maintenance programs.</w:t>
      </w:r>
    </w:p>
    <w:p w:rsidR="002965E8" w:rsidRPr="00D73A94" w:rsidRDefault="002965E8" w:rsidP="002965E8">
      <w:pPr>
        <w:pStyle w:val="ListParagraph"/>
        <w:spacing w:after="0"/>
        <w:rPr>
          <w:rFonts w:ascii="Arial" w:hAnsi="Arial" w:cs="Arial"/>
        </w:rPr>
      </w:pPr>
    </w:p>
    <w:p w:rsidR="002965E8" w:rsidRPr="00D73A94" w:rsidRDefault="002965E8" w:rsidP="002965E8">
      <w:pPr>
        <w:spacing w:after="0"/>
        <w:ind w:left="720"/>
        <w:rPr>
          <w:rFonts w:ascii="Arial" w:hAnsi="Arial" w:cs="Arial"/>
        </w:rPr>
      </w:pPr>
      <w:r w:rsidRPr="002B1556">
        <w:rPr>
          <w:rFonts w:ascii="Arial" w:hAnsi="Arial" w:cs="Arial"/>
        </w:rPr>
        <w:fldChar w:fldCharType="begin">
          <w:ffData>
            <w:name w:val=""/>
            <w:enabled/>
            <w:calcOnExit w:val="0"/>
            <w:textInput>
              <w:default w:val="Provide your response here."/>
            </w:textInput>
          </w:ffData>
        </w:fldChar>
      </w:r>
      <w:r w:rsidRPr="002B1556">
        <w:rPr>
          <w:rFonts w:ascii="Arial" w:hAnsi="Arial" w:cs="Arial"/>
        </w:rPr>
        <w:instrText xml:space="preserve"> FORMTEXT </w:instrText>
      </w:r>
      <w:r w:rsidRPr="002B1556">
        <w:rPr>
          <w:rFonts w:ascii="Arial" w:hAnsi="Arial" w:cs="Arial"/>
        </w:rPr>
      </w:r>
      <w:r w:rsidRPr="002B1556">
        <w:rPr>
          <w:rFonts w:ascii="Arial" w:hAnsi="Arial" w:cs="Arial"/>
        </w:rPr>
        <w:fldChar w:fldCharType="separate"/>
      </w:r>
      <w:r w:rsidRPr="002B1556">
        <w:rPr>
          <w:rFonts w:ascii="Arial" w:hAnsi="Arial" w:cs="Arial"/>
          <w:noProof/>
        </w:rPr>
        <w:t>Provide your response here.</w:t>
      </w:r>
      <w:r w:rsidRPr="002B1556">
        <w:rPr>
          <w:rFonts w:ascii="Arial" w:hAnsi="Arial" w:cs="Arial"/>
        </w:rPr>
        <w:fldChar w:fldCharType="end"/>
      </w:r>
    </w:p>
    <w:p w:rsidR="002965E8" w:rsidRPr="002B1556" w:rsidRDefault="002965E8" w:rsidP="000C2640">
      <w:pPr>
        <w:autoSpaceDE w:val="0"/>
        <w:autoSpaceDN w:val="0"/>
        <w:adjustRightInd w:val="0"/>
        <w:spacing w:after="0" w:line="276" w:lineRule="auto"/>
        <w:contextualSpacing/>
        <w:rPr>
          <w:rFonts w:ascii="Arial" w:hAnsi="Arial" w:cs="Arial"/>
        </w:rPr>
      </w:pPr>
    </w:p>
    <w:p w:rsidR="002965E8" w:rsidRDefault="002965E8" w:rsidP="002965E8">
      <w:pPr>
        <w:rPr>
          <w:rFonts w:ascii="Arial" w:hAnsi="Arial" w:cs="Arial"/>
        </w:rPr>
      </w:pPr>
      <w:r>
        <w:rPr>
          <w:rFonts w:ascii="Arial" w:hAnsi="Arial" w:cs="Arial"/>
        </w:rPr>
        <w:t>As a reminder:</w:t>
      </w:r>
    </w:p>
    <w:p w:rsidR="002965E8" w:rsidRPr="0012287A" w:rsidRDefault="002965E8" w:rsidP="002965E8">
      <w:pPr>
        <w:pStyle w:val="ListParagraph"/>
        <w:numPr>
          <w:ilvl w:val="0"/>
          <w:numId w:val="1"/>
        </w:numPr>
        <w:rPr>
          <w:rStyle w:val="Hyperlink"/>
          <w:rFonts w:ascii="Arial" w:hAnsi="Arial" w:cs="Arial"/>
          <w:color w:val="auto"/>
        </w:rPr>
      </w:pPr>
      <w:r w:rsidRPr="00BA4429">
        <w:rPr>
          <w:rFonts w:ascii="Arial" w:hAnsi="Arial" w:cs="Arial"/>
        </w:rPr>
        <w:t xml:space="preserve">Review all background information located on this product’s </w:t>
      </w:r>
      <w:r w:rsidRPr="009A1A1B">
        <w:rPr>
          <w:rFonts w:ascii="Arial" w:hAnsi="Arial" w:cs="Arial"/>
        </w:rPr>
        <w:t>application page</w:t>
      </w:r>
      <w:r>
        <w:rPr>
          <w:rFonts w:ascii="Arial" w:hAnsi="Arial" w:cs="Arial"/>
        </w:rPr>
        <w:t>.</w:t>
      </w:r>
    </w:p>
    <w:p w:rsidR="002965E8" w:rsidRPr="00BA4429" w:rsidRDefault="002965E8" w:rsidP="002965E8">
      <w:pPr>
        <w:pStyle w:val="ListParagraph"/>
        <w:numPr>
          <w:ilvl w:val="0"/>
          <w:numId w:val="1"/>
        </w:numPr>
        <w:rPr>
          <w:rFonts w:ascii="Arial" w:hAnsi="Arial" w:cs="Arial"/>
        </w:rPr>
      </w:pPr>
      <w:r w:rsidRPr="00BA4429">
        <w:rPr>
          <w:rFonts w:ascii="Arial" w:hAnsi="Arial" w:cs="Arial"/>
        </w:rPr>
        <w:t>Once you have completed th</w:t>
      </w:r>
      <w:r>
        <w:rPr>
          <w:rFonts w:ascii="Arial" w:hAnsi="Arial" w:cs="Arial"/>
        </w:rPr>
        <w:t>is</w:t>
      </w:r>
      <w:r w:rsidRPr="00BA4429">
        <w:rPr>
          <w:rFonts w:ascii="Arial" w:hAnsi="Arial" w:cs="Arial"/>
        </w:rPr>
        <w:t xml:space="preserve"> form and secured the required </w:t>
      </w:r>
      <w:hyperlink r:id="rId10" w:history="1">
        <w:r w:rsidRPr="0073727B">
          <w:rPr>
            <w:rStyle w:val="Hyperlink"/>
            <w:rFonts w:ascii="Arial" w:hAnsi="Arial" w:cs="Arial"/>
          </w:rPr>
          <w:t>Leadership Endorsement Letter</w:t>
        </w:r>
      </w:hyperlink>
      <w:r w:rsidRPr="00BA4429">
        <w:rPr>
          <w:rFonts w:ascii="Arial" w:hAnsi="Arial" w:cs="Arial"/>
        </w:rPr>
        <w:t>, return to</w:t>
      </w:r>
      <w:r>
        <w:rPr>
          <w:rFonts w:ascii="Arial" w:hAnsi="Arial" w:cs="Arial"/>
        </w:rPr>
        <w:t xml:space="preserve"> </w:t>
      </w:r>
      <w:r w:rsidRPr="009A1A1B">
        <w:rPr>
          <w:rFonts w:ascii="Arial" w:hAnsi="Arial" w:cs="Arial"/>
        </w:rPr>
        <w:t>application page</w:t>
      </w:r>
      <w:r>
        <w:rPr>
          <w:rFonts w:ascii="Arial" w:hAnsi="Arial" w:cs="Arial"/>
        </w:rPr>
        <w:t xml:space="preserve"> a</w:t>
      </w:r>
      <w:r w:rsidRPr="00BA4429">
        <w:rPr>
          <w:rFonts w:ascii="Arial" w:hAnsi="Arial" w:cs="Arial"/>
        </w:rPr>
        <w:t xml:space="preserve">nd complete the </w:t>
      </w:r>
      <w:r>
        <w:rPr>
          <w:rFonts w:ascii="Arial" w:hAnsi="Arial" w:cs="Arial"/>
        </w:rPr>
        <w:t>contact information fields.</w:t>
      </w:r>
    </w:p>
    <w:p w:rsidR="00C33B8F" w:rsidRDefault="00C33B8F" w:rsidP="002965E8">
      <w:pPr>
        <w:pStyle w:val="ListParagraph"/>
        <w:numPr>
          <w:ilvl w:val="0"/>
          <w:numId w:val="1"/>
        </w:numPr>
        <w:rPr>
          <w:rFonts w:ascii="Arial" w:hAnsi="Arial" w:cs="Arial"/>
        </w:rPr>
      </w:pPr>
      <w:r w:rsidRPr="00466A8A">
        <w:rPr>
          <w:rFonts w:ascii="Arial" w:hAnsi="Arial" w:cs="Arial"/>
        </w:rPr>
        <w:t xml:space="preserve">Upload the application materials and the </w:t>
      </w:r>
      <w:r>
        <w:rPr>
          <w:rFonts w:ascii="Arial" w:hAnsi="Arial" w:cs="Arial"/>
        </w:rPr>
        <w:t>Leadership Endorsement Letter</w:t>
      </w:r>
      <w:r w:rsidRPr="00466A8A">
        <w:rPr>
          <w:rFonts w:ascii="Arial" w:hAnsi="Arial" w:cs="Arial"/>
        </w:rPr>
        <w:t xml:space="preserve"> to the page. If you are including multiple application materials, please either add them to the end of this application form or compress (zip) all documents into a singl</w:t>
      </w:r>
      <w:r w:rsidR="0084630D">
        <w:rPr>
          <w:rFonts w:ascii="Arial" w:hAnsi="Arial" w:cs="Arial"/>
        </w:rPr>
        <w:t>e folder before attaching them.</w:t>
      </w:r>
    </w:p>
    <w:p w:rsidR="002965E8" w:rsidRDefault="002965E8" w:rsidP="002965E8">
      <w:pPr>
        <w:pStyle w:val="ListParagraph"/>
        <w:numPr>
          <w:ilvl w:val="0"/>
          <w:numId w:val="1"/>
        </w:numPr>
        <w:rPr>
          <w:rFonts w:ascii="Arial" w:hAnsi="Arial" w:cs="Arial"/>
        </w:rPr>
      </w:pPr>
      <w:r w:rsidRPr="00BA4429">
        <w:rPr>
          <w:rFonts w:ascii="Arial" w:hAnsi="Arial" w:cs="Arial"/>
        </w:rPr>
        <w:t>Click submit; you will receive an email confirmation that includes the uploaded endorsement letter and application form</w:t>
      </w:r>
      <w:r>
        <w:rPr>
          <w:rFonts w:ascii="Arial" w:hAnsi="Arial" w:cs="Arial"/>
        </w:rPr>
        <w:t>.</w:t>
      </w:r>
    </w:p>
    <w:p w:rsidR="002965E8" w:rsidRDefault="002965E8" w:rsidP="002965E8">
      <w:pPr>
        <w:rPr>
          <w:rFonts w:ascii="Arial" w:hAnsi="Arial" w:cs="Arial"/>
          <w:color w:val="000000"/>
        </w:rPr>
      </w:pPr>
      <w:r>
        <w:rPr>
          <w:rFonts w:ascii="Arial" w:hAnsi="Arial" w:cs="Arial"/>
        </w:rPr>
        <w:t xml:space="preserve">For more information or to find this product’s application page, </w:t>
      </w:r>
      <w:r w:rsidRPr="00296BCC">
        <w:rPr>
          <w:rFonts w:ascii="Arial" w:hAnsi="Arial" w:cs="Arial"/>
          <w:color w:val="000000"/>
        </w:rPr>
        <w:t xml:space="preserve">visit the </w:t>
      </w:r>
      <w:hyperlink r:id="rId11" w:history="1">
        <w:r w:rsidRPr="009A1A1B">
          <w:rPr>
            <w:rStyle w:val="Hyperlink"/>
            <w:rFonts w:ascii="Arial" w:hAnsi="Arial" w:cs="Arial"/>
          </w:rPr>
          <w:t>Implementation Assistance Program page</w:t>
        </w:r>
      </w:hyperlink>
      <w:r w:rsidRPr="00296BCC">
        <w:rPr>
          <w:rFonts w:ascii="Arial" w:hAnsi="Arial" w:cs="Arial"/>
          <w:color w:val="000000"/>
        </w:rPr>
        <w:t xml:space="preserve"> on the GoSHRP2 </w:t>
      </w:r>
      <w:r w:rsidR="0084630D">
        <w:rPr>
          <w:rFonts w:ascii="Arial" w:hAnsi="Arial" w:cs="Arial"/>
          <w:color w:val="000000"/>
        </w:rPr>
        <w:t>web</w:t>
      </w:r>
      <w:r w:rsidR="001657D8">
        <w:rPr>
          <w:rFonts w:ascii="Arial" w:hAnsi="Arial" w:cs="Arial"/>
          <w:color w:val="000000"/>
        </w:rPr>
        <w:t>site</w:t>
      </w:r>
      <w:r w:rsidRPr="00296BCC">
        <w:rPr>
          <w:rFonts w:ascii="Arial" w:hAnsi="Arial" w:cs="Arial"/>
          <w:color w:val="000000"/>
        </w:rPr>
        <w:t>.</w:t>
      </w:r>
    </w:p>
    <w:p w:rsidR="002965E8" w:rsidRDefault="002965E8" w:rsidP="002965E8">
      <w:pPr>
        <w:spacing w:after="0" w:line="240" w:lineRule="auto"/>
        <w:rPr>
          <w:rFonts w:ascii="Arial" w:hAnsi="Arial" w:cs="Arial"/>
          <w:color w:val="000000"/>
        </w:rPr>
      </w:pPr>
    </w:p>
    <w:sectPr w:rsidR="002965E8" w:rsidSect="002965E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528" w:rsidRDefault="00353528">
      <w:pPr>
        <w:spacing w:after="0" w:line="240" w:lineRule="auto"/>
      </w:pPr>
      <w:r>
        <w:separator/>
      </w:r>
    </w:p>
  </w:endnote>
  <w:endnote w:type="continuationSeparator" w:id="0">
    <w:p w:rsidR="00353528" w:rsidRDefault="00353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56" w:rsidRPr="002562FA" w:rsidRDefault="00F94DF5" w:rsidP="0073727B">
    <w:pPr>
      <w:pStyle w:val="Footer"/>
    </w:pPr>
    <w:r>
      <w:rPr>
        <w:noProof/>
      </w:rPr>
      <mc:AlternateContent>
        <mc:Choice Requires="wps">
          <w:drawing>
            <wp:anchor distT="4294967292" distB="4294967292" distL="114300" distR="114300" simplePos="0" relativeHeight="251657216" behindDoc="0" locked="0" layoutInCell="1" allowOverlap="1" wp14:anchorId="21D4D52C" wp14:editId="7D02AFC1">
              <wp:simplePos x="0" y="0"/>
              <wp:positionH relativeFrom="column">
                <wp:posOffset>17145</wp:posOffset>
              </wp:positionH>
              <wp:positionV relativeFrom="paragraph">
                <wp:posOffset>-17781</wp:posOffset>
              </wp:positionV>
              <wp:extent cx="590042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0420" cy="0"/>
                      </a:xfrm>
                      <a:prstGeom prst="line">
                        <a:avLst/>
                      </a:prstGeom>
                      <a:noFill/>
                      <a:ln w="12700" cap="flat" cmpd="sng" algn="ctr">
                        <a:solidFill>
                          <a:srgbClr val="21368B"/>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5pt,-1.4pt" to="465.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" strokecolor="#21368b" strokeweight="1pt">
              <o:lock v:ext="edit" shapetype="f"/>
            </v:line>
          </w:pict>
        </mc:Fallback>
      </mc:AlternateContent>
    </w:r>
    <w:r w:rsidR="00257DE1" w:rsidRPr="003744E1">
      <w:rPr>
        <w:rFonts w:ascii="Arial" w:hAnsi="Arial" w:cs="Arial"/>
        <w:i/>
        <w:noProof/>
        <w:sz w:val="20"/>
        <w:szCs w:val="20"/>
      </w:rPr>
      <w:t xml:space="preserve">SHRP2 </w:t>
    </w:r>
    <w:r w:rsidR="000C2640">
      <w:rPr>
        <w:rFonts w:ascii="Arial" w:hAnsi="Arial" w:cs="Arial"/>
        <w:i/>
        <w:noProof/>
        <w:sz w:val="20"/>
        <w:szCs w:val="20"/>
      </w:rPr>
      <w:t>IAP</w:t>
    </w:r>
    <w:r w:rsidR="00257DE1" w:rsidRPr="000C2640">
      <w:rPr>
        <w:rFonts w:ascii="Arial" w:hAnsi="Arial" w:cs="Arial"/>
        <w:i/>
        <w:noProof/>
        <w:sz w:val="20"/>
        <w:szCs w:val="20"/>
      </w:rPr>
      <w:t xml:space="preserve"> – </w:t>
    </w:r>
    <w:r w:rsidR="000D6394" w:rsidRPr="000C2640">
      <w:rPr>
        <w:rFonts w:ascii="Arial" w:hAnsi="Arial" w:cs="Arial"/>
        <w:i/>
        <w:noProof/>
        <w:sz w:val="20"/>
        <w:szCs w:val="20"/>
      </w:rPr>
      <w:t>Round 7</w:t>
    </w:r>
    <w:r w:rsidR="00257DE1" w:rsidRPr="000C2640">
      <w:rPr>
        <w:rFonts w:ascii="Arial" w:hAnsi="Arial" w:cs="Arial"/>
        <w:i/>
        <w:noProof/>
        <w:sz w:val="20"/>
        <w:szCs w:val="20"/>
      </w:rPr>
      <w:t xml:space="preserve"> </w:t>
    </w:r>
    <w:r w:rsidR="000C2640" w:rsidRPr="000C2640">
      <w:rPr>
        <w:rFonts w:ascii="Arial" w:hAnsi="Arial" w:cs="Arial"/>
        <w:i/>
        <w:color w:val="000000"/>
        <w:sz w:val="20"/>
        <w:szCs w:val="20"/>
      </w:rPr>
      <w:t xml:space="preserve">Nondestructive Testing for </w:t>
    </w:r>
    <w:r w:rsidR="0073727B">
      <w:rPr>
        <w:rFonts w:ascii="Arial" w:hAnsi="Arial" w:cs="Arial"/>
        <w:i/>
        <w:color w:val="000000"/>
        <w:sz w:val="20"/>
        <w:szCs w:val="20"/>
      </w:rPr>
      <w:t>Bridge Decks</w:t>
    </w:r>
    <w:r w:rsidR="000C2640" w:rsidRPr="000C2640">
      <w:rPr>
        <w:rFonts w:ascii="Arial" w:hAnsi="Arial" w:cs="Arial"/>
        <w:i/>
        <w:color w:val="000000"/>
        <w:sz w:val="20"/>
        <w:szCs w:val="20"/>
      </w:rPr>
      <w:t xml:space="preserve"> (</w:t>
    </w:r>
    <w:r w:rsidR="0073727B" w:rsidRPr="000C2640">
      <w:rPr>
        <w:rFonts w:ascii="Arial" w:hAnsi="Arial" w:cs="Arial"/>
        <w:i/>
        <w:color w:val="000000"/>
        <w:sz w:val="20"/>
        <w:szCs w:val="20"/>
      </w:rPr>
      <w:t>R06</w:t>
    </w:r>
    <w:r w:rsidR="0073727B">
      <w:rPr>
        <w:rFonts w:ascii="Arial" w:hAnsi="Arial" w:cs="Arial"/>
        <w:i/>
        <w:color w:val="000000"/>
        <w:sz w:val="20"/>
        <w:szCs w:val="20"/>
      </w:rPr>
      <w:t>A</w:t>
    </w:r>
    <w:r w:rsidR="000C2640">
      <w:rPr>
        <w:rFonts w:ascii="Arial" w:hAnsi="Arial" w:cs="Arial"/>
        <w:i/>
        <w:color w:val="000000"/>
        <w:sz w:val="20"/>
        <w:szCs w:val="20"/>
      </w:rPr>
      <w:t>)</w:t>
    </w:r>
    <w:r w:rsidR="00257DE1" w:rsidRPr="000C2640">
      <w:rPr>
        <w:rFonts w:ascii="Arial" w:hAnsi="Arial" w:cs="Arial"/>
        <w:i/>
        <w:noProof/>
        <w:sz w:val="20"/>
        <w:szCs w:val="20"/>
      </w:rPr>
      <w:t xml:space="preserve"> – Application Form</w:t>
    </w:r>
    <w:r w:rsidR="00257DE1">
      <w:rPr>
        <w:i/>
        <w:sz w:val="20"/>
      </w:rPr>
      <w:tab/>
    </w:r>
    <w:r w:rsidR="00257DE1" w:rsidRPr="002562FA">
      <w:rPr>
        <w:sz w:val="20"/>
        <w:szCs w:val="20"/>
      </w:rPr>
      <w:fldChar w:fldCharType="begin"/>
    </w:r>
    <w:r w:rsidR="00257DE1" w:rsidRPr="002562FA">
      <w:rPr>
        <w:sz w:val="20"/>
        <w:szCs w:val="20"/>
      </w:rPr>
      <w:instrText xml:space="preserve"> PAGE   \* MERGEFORMAT </w:instrText>
    </w:r>
    <w:r w:rsidR="00257DE1" w:rsidRPr="002562FA">
      <w:rPr>
        <w:sz w:val="20"/>
        <w:szCs w:val="20"/>
      </w:rPr>
      <w:fldChar w:fldCharType="separate"/>
    </w:r>
    <w:r w:rsidR="000F0BB4">
      <w:rPr>
        <w:noProof/>
        <w:sz w:val="20"/>
        <w:szCs w:val="20"/>
      </w:rPr>
      <w:t>2</w:t>
    </w:r>
    <w:r w:rsidR="00257DE1" w:rsidRPr="002562FA">
      <w:rPr>
        <w:sz w:val="20"/>
        <w:szCs w:val="20"/>
      </w:rPr>
      <w:fldChar w:fldCharType="end"/>
    </w:r>
  </w:p>
  <w:p w:rsidR="00125056" w:rsidRDefault="000C2640" w:rsidP="000C2640">
    <w:pPr>
      <w:pStyle w:val="Footer"/>
      <w:tabs>
        <w:tab w:val="clear" w:pos="4680"/>
        <w:tab w:val="clear" w:pos="9360"/>
        <w:tab w:val="left" w:pos="64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528" w:rsidRDefault="00353528">
      <w:pPr>
        <w:spacing w:after="0" w:line="240" w:lineRule="auto"/>
      </w:pPr>
      <w:r>
        <w:separator/>
      </w:r>
    </w:p>
  </w:footnote>
  <w:footnote w:type="continuationSeparator" w:id="0">
    <w:p w:rsidR="00353528" w:rsidRDefault="00353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56" w:rsidRDefault="00F94DF5">
    <w:pPr>
      <w:pStyle w:val="Header"/>
    </w:pPr>
    <w:r>
      <w:rPr>
        <w:noProof/>
      </w:rPr>
      <w:drawing>
        <wp:anchor distT="0" distB="0" distL="114300" distR="114300" simplePos="0" relativeHeight="251658240" behindDoc="0" locked="0" layoutInCell="1" allowOverlap="1">
          <wp:simplePos x="0" y="0"/>
          <wp:positionH relativeFrom="margin">
            <wp:posOffset>4057650</wp:posOffset>
          </wp:positionH>
          <wp:positionV relativeFrom="margin">
            <wp:posOffset>-865505</wp:posOffset>
          </wp:positionV>
          <wp:extent cx="2265680" cy="818515"/>
          <wp:effectExtent l="0" t="0" r="1270" b="635"/>
          <wp:wrapSquare wrapText="bothSides"/>
          <wp:docPr id="2" name="Picture 1" descr="The SHRP2 Solutions logo including the tagline: &quot;Tools for the Road Ahea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HRP2 Solutions logo including the tagline: &quot;Tools for the Road Ahead.&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5680"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056" w:rsidRDefault="001250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E01BD"/>
    <w:multiLevelType w:val="hybridMultilevel"/>
    <w:tmpl w:val="C88E6C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D46D15"/>
    <w:multiLevelType w:val="hybridMultilevel"/>
    <w:tmpl w:val="71123B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5B3309"/>
    <w:multiLevelType w:val="hybridMultilevel"/>
    <w:tmpl w:val="C6AC2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A0394A"/>
    <w:multiLevelType w:val="hybridMultilevel"/>
    <w:tmpl w:val="B4A84164"/>
    <w:lvl w:ilvl="0" w:tplc="1640FEA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917F8C"/>
    <w:multiLevelType w:val="hybridMultilevel"/>
    <w:tmpl w:val="E31AEF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E8"/>
    <w:rsid w:val="00011563"/>
    <w:rsid w:val="00021DFD"/>
    <w:rsid w:val="00035214"/>
    <w:rsid w:val="000B72E8"/>
    <w:rsid w:val="000C2640"/>
    <w:rsid w:val="000D6394"/>
    <w:rsid w:val="000F0BB4"/>
    <w:rsid w:val="0012287A"/>
    <w:rsid w:val="00125056"/>
    <w:rsid w:val="00143AA8"/>
    <w:rsid w:val="001657D8"/>
    <w:rsid w:val="001A601F"/>
    <w:rsid w:val="002035AB"/>
    <w:rsid w:val="0021458A"/>
    <w:rsid w:val="00257DE1"/>
    <w:rsid w:val="00264983"/>
    <w:rsid w:val="002841F7"/>
    <w:rsid w:val="002965E8"/>
    <w:rsid w:val="002B347C"/>
    <w:rsid w:val="003379EB"/>
    <w:rsid w:val="00353528"/>
    <w:rsid w:val="00361716"/>
    <w:rsid w:val="003F4228"/>
    <w:rsid w:val="00417602"/>
    <w:rsid w:val="00420AD8"/>
    <w:rsid w:val="004477F9"/>
    <w:rsid w:val="0047044F"/>
    <w:rsid w:val="00475C60"/>
    <w:rsid w:val="004B7132"/>
    <w:rsid w:val="0056404D"/>
    <w:rsid w:val="005B24AB"/>
    <w:rsid w:val="0060604C"/>
    <w:rsid w:val="00630504"/>
    <w:rsid w:val="00653A87"/>
    <w:rsid w:val="00657A92"/>
    <w:rsid w:val="006D48C1"/>
    <w:rsid w:val="006E0843"/>
    <w:rsid w:val="006F3797"/>
    <w:rsid w:val="0070789A"/>
    <w:rsid w:val="0073727B"/>
    <w:rsid w:val="00742995"/>
    <w:rsid w:val="0084630D"/>
    <w:rsid w:val="008738D5"/>
    <w:rsid w:val="008F00F2"/>
    <w:rsid w:val="00906F13"/>
    <w:rsid w:val="00907C51"/>
    <w:rsid w:val="00912753"/>
    <w:rsid w:val="0094744F"/>
    <w:rsid w:val="009600F3"/>
    <w:rsid w:val="0096161E"/>
    <w:rsid w:val="009B5FAF"/>
    <w:rsid w:val="009E5720"/>
    <w:rsid w:val="00A17C05"/>
    <w:rsid w:val="00A77142"/>
    <w:rsid w:val="00A913DC"/>
    <w:rsid w:val="00A97767"/>
    <w:rsid w:val="00AD00B7"/>
    <w:rsid w:val="00B22F72"/>
    <w:rsid w:val="00B47B2B"/>
    <w:rsid w:val="00B95923"/>
    <w:rsid w:val="00BB0A6F"/>
    <w:rsid w:val="00C125F9"/>
    <w:rsid w:val="00C33B8F"/>
    <w:rsid w:val="00D63310"/>
    <w:rsid w:val="00D75F45"/>
    <w:rsid w:val="00D76759"/>
    <w:rsid w:val="00D85F7A"/>
    <w:rsid w:val="00D87005"/>
    <w:rsid w:val="00DD728C"/>
    <w:rsid w:val="00EB4360"/>
    <w:rsid w:val="00EB4E81"/>
    <w:rsid w:val="00EF4A33"/>
    <w:rsid w:val="00F15C18"/>
    <w:rsid w:val="00F172B6"/>
    <w:rsid w:val="00F17CF7"/>
    <w:rsid w:val="00F94DF5"/>
    <w:rsid w:val="00FA093C"/>
    <w:rsid w:val="00FB2EEF"/>
    <w:rsid w:val="00FE3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E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5E8"/>
    <w:pPr>
      <w:tabs>
        <w:tab w:val="center" w:pos="4680"/>
        <w:tab w:val="right" w:pos="9360"/>
      </w:tabs>
      <w:spacing w:after="0" w:line="240" w:lineRule="auto"/>
    </w:pPr>
  </w:style>
  <w:style w:type="character" w:customStyle="1" w:styleId="HeaderChar">
    <w:name w:val="Header Char"/>
    <w:link w:val="Header"/>
    <w:uiPriority w:val="99"/>
    <w:rsid w:val="002965E8"/>
    <w:rPr>
      <w:rFonts w:ascii="Calibri" w:eastAsia="Calibri" w:hAnsi="Calibri" w:cs="Times New Roman"/>
    </w:rPr>
  </w:style>
  <w:style w:type="paragraph" w:styleId="Footer">
    <w:name w:val="footer"/>
    <w:basedOn w:val="Normal"/>
    <w:link w:val="FooterChar"/>
    <w:uiPriority w:val="99"/>
    <w:unhideWhenUsed/>
    <w:rsid w:val="002965E8"/>
    <w:pPr>
      <w:tabs>
        <w:tab w:val="center" w:pos="4680"/>
        <w:tab w:val="right" w:pos="9360"/>
      </w:tabs>
      <w:spacing w:after="0" w:line="240" w:lineRule="auto"/>
    </w:pPr>
  </w:style>
  <w:style w:type="character" w:customStyle="1" w:styleId="FooterChar">
    <w:name w:val="Footer Char"/>
    <w:link w:val="Footer"/>
    <w:uiPriority w:val="99"/>
    <w:rsid w:val="002965E8"/>
    <w:rPr>
      <w:rFonts w:ascii="Calibri" w:eastAsia="Calibri" w:hAnsi="Calibri" w:cs="Times New Roman"/>
    </w:rPr>
  </w:style>
  <w:style w:type="paragraph" w:styleId="ListParagraph">
    <w:name w:val="List Paragraph"/>
    <w:basedOn w:val="Normal"/>
    <w:uiPriority w:val="34"/>
    <w:qFormat/>
    <w:rsid w:val="002965E8"/>
    <w:pPr>
      <w:ind w:left="720"/>
      <w:contextualSpacing/>
    </w:pPr>
  </w:style>
  <w:style w:type="character" w:styleId="CommentReference">
    <w:name w:val="annotation reference"/>
    <w:uiPriority w:val="99"/>
    <w:semiHidden/>
    <w:unhideWhenUsed/>
    <w:rsid w:val="002965E8"/>
    <w:rPr>
      <w:sz w:val="16"/>
      <w:szCs w:val="16"/>
    </w:rPr>
  </w:style>
  <w:style w:type="paragraph" w:styleId="CommentText">
    <w:name w:val="annotation text"/>
    <w:basedOn w:val="Normal"/>
    <w:link w:val="CommentTextChar"/>
    <w:uiPriority w:val="99"/>
    <w:semiHidden/>
    <w:unhideWhenUsed/>
    <w:rsid w:val="002965E8"/>
    <w:pPr>
      <w:spacing w:line="240" w:lineRule="auto"/>
    </w:pPr>
    <w:rPr>
      <w:sz w:val="20"/>
      <w:szCs w:val="20"/>
    </w:rPr>
  </w:style>
  <w:style w:type="character" w:customStyle="1" w:styleId="CommentTextChar">
    <w:name w:val="Comment Text Char"/>
    <w:link w:val="CommentText"/>
    <w:uiPriority w:val="99"/>
    <w:semiHidden/>
    <w:rsid w:val="002965E8"/>
    <w:rPr>
      <w:rFonts w:ascii="Calibri" w:eastAsia="Calibri" w:hAnsi="Calibri" w:cs="Times New Roman"/>
      <w:sz w:val="20"/>
      <w:szCs w:val="20"/>
    </w:rPr>
  </w:style>
  <w:style w:type="character" w:styleId="Hyperlink">
    <w:name w:val="Hyperlink"/>
    <w:uiPriority w:val="99"/>
    <w:unhideWhenUsed/>
    <w:rsid w:val="002965E8"/>
    <w:rPr>
      <w:color w:val="0000FF"/>
      <w:u w:val="single"/>
    </w:rPr>
  </w:style>
  <w:style w:type="paragraph" w:styleId="BalloonText">
    <w:name w:val="Balloon Text"/>
    <w:basedOn w:val="Normal"/>
    <w:link w:val="BalloonTextChar"/>
    <w:uiPriority w:val="99"/>
    <w:semiHidden/>
    <w:unhideWhenUsed/>
    <w:rsid w:val="002965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65E8"/>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A17C05"/>
    <w:pPr>
      <w:spacing w:line="259" w:lineRule="auto"/>
    </w:pPr>
    <w:rPr>
      <w:b/>
      <w:bCs/>
    </w:rPr>
  </w:style>
  <w:style w:type="character" w:customStyle="1" w:styleId="CommentSubjectChar">
    <w:name w:val="Comment Subject Char"/>
    <w:link w:val="CommentSubject"/>
    <w:uiPriority w:val="99"/>
    <w:semiHidden/>
    <w:rsid w:val="00A17C05"/>
    <w:rPr>
      <w:rFonts w:ascii="Calibri" w:eastAsia="Calibri" w:hAnsi="Calibri" w:cs="Times New Roman"/>
      <w:b/>
      <w:bCs/>
      <w:sz w:val="20"/>
      <w:szCs w:val="20"/>
    </w:rPr>
  </w:style>
  <w:style w:type="character" w:styleId="FollowedHyperlink">
    <w:name w:val="FollowedHyperlink"/>
    <w:uiPriority w:val="99"/>
    <w:semiHidden/>
    <w:unhideWhenUsed/>
    <w:rsid w:val="00B9592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E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5E8"/>
    <w:pPr>
      <w:tabs>
        <w:tab w:val="center" w:pos="4680"/>
        <w:tab w:val="right" w:pos="9360"/>
      </w:tabs>
      <w:spacing w:after="0" w:line="240" w:lineRule="auto"/>
    </w:pPr>
  </w:style>
  <w:style w:type="character" w:customStyle="1" w:styleId="HeaderChar">
    <w:name w:val="Header Char"/>
    <w:link w:val="Header"/>
    <w:uiPriority w:val="99"/>
    <w:rsid w:val="002965E8"/>
    <w:rPr>
      <w:rFonts w:ascii="Calibri" w:eastAsia="Calibri" w:hAnsi="Calibri" w:cs="Times New Roman"/>
    </w:rPr>
  </w:style>
  <w:style w:type="paragraph" w:styleId="Footer">
    <w:name w:val="footer"/>
    <w:basedOn w:val="Normal"/>
    <w:link w:val="FooterChar"/>
    <w:uiPriority w:val="99"/>
    <w:unhideWhenUsed/>
    <w:rsid w:val="002965E8"/>
    <w:pPr>
      <w:tabs>
        <w:tab w:val="center" w:pos="4680"/>
        <w:tab w:val="right" w:pos="9360"/>
      </w:tabs>
      <w:spacing w:after="0" w:line="240" w:lineRule="auto"/>
    </w:pPr>
  </w:style>
  <w:style w:type="character" w:customStyle="1" w:styleId="FooterChar">
    <w:name w:val="Footer Char"/>
    <w:link w:val="Footer"/>
    <w:uiPriority w:val="99"/>
    <w:rsid w:val="002965E8"/>
    <w:rPr>
      <w:rFonts w:ascii="Calibri" w:eastAsia="Calibri" w:hAnsi="Calibri" w:cs="Times New Roman"/>
    </w:rPr>
  </w:style>
  <w:style w:type="paragraph" w:styleId="ListParagraph">
    <w:name w:val="List Paragraph"/>
    <w:basedOn w:val="Normal"/>
    <w:uiPriority w:val="34"/>
    <w:qFormat/>
    <w:rsid w:val="002965E8"/>
    <w:pPr>
      <w:ind w:left="720"/>
      <w:contextualSpacing/>
    </w:pPr>
  </w:style>
  <w:style w:type="character" w:styleId="CommentReference">
    <w:name w:val="annotation reference"/>
    <w:uiPriority w:val="99"/>
    <w:semiHidden/>
    <w:unhideWhenUsed/>
    <w:rsid w:val="002965E8"/>
    <w:rPr>
      <w:sz w:val="16"/>
      <w:szCs w:val="16"/>
    </w:rPr>
  </w:style>
  <w:style w:type="paragraph" w:styleId="CommentText">
    <w:name w:val="annotation text"/>
    <w:basedOn w:val="Normal"/>
    <w:link w:val="CommentTextChar"/>
    <w:uiPriority w:val="99"/>
    <w:semiHidden/>
    <w:unhideWhenUsed/>
    <w:rsid w:val="002965E8"/>
    <w:pPr>
      <w:spacing w:line="240" w:lineRule="auto"/>
    </w:pPr>
    <w:rPr>
      <w:sz w:val="20"/>
      <w:szCs w:val="20"/>
    </w:rPr>
  </w:style>
  <w:style w:type="character" w:customStyle="1" w:styleId="CommentTextChar">
    <w:name w:val="Comment Text Char"/>
    <w:link w:val="CommentText"/>
    <w:uiPriority w:val="99"/>
    <w:semiHidden/>
    <w:rsid w:val="002965E8"/>
    <w:rPr>
      <w:rFonts w:ascii="Calibri" w:eastAsia="Calibri" w:hAnsi="Calibri" w:cs="Times New Roman"/>
      <w:sz w:val="20"/>
      <w:szCs w:val="20"/>
    </w:rPr>
  </w:style>
  <w:style w:type="character" w:styleId="Hyperlink">
    <w:name w:val="Hyperlink"/>
    <w:uiPriority w:val="99"/>
    <w:unhideWhenUsed/>
    <w:rsid w:val="002965E8"/>
    <w:rPr>
      <w:color w:val="0000FF"/>
      <w:u w:val="single"/>
    </w:rPr>
  </w:style>
  <w:style w:type="paragraph" w:styleId="BalloonText">
    <w:name w:val="Balloon Text"/>
    <w:basedOn w:val="Normal"/>
    <w:link w:val="BalloonTextChar"/>
    <w:uiPriority w:val="99"/>
    <w:semiHidden/>
    <w:unhideWhenUsed/>
    <w:rsid w:val="002965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65E8"/>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A17C05"/>
    <w:pPr>
      <w:spacing w:line="259" w:lineRule="auto"/>
    </w:pPr>
    <w:rPr>
      <w:b/>
      <w:bCs/>
    </w:rPr>
  </w:style>
  <w:style w:type="character" w:customStyle="1" w:styleId="CommentSubjectChar">
    <w:name w:val="Comment Subject Char"/>
    <w:link w:val="CommentSubject"/>
    <w:uiPriority w:val="99"/>
    <w:semiHidden/>
    <w:rsid w:val="00A17C05"/>
    <w:rPr>
      <w:rFonts w:ascii="Calibri" w:eastAsia="Calibri" w:hAnsi="Calibri" w:cs="Times New Roman"/>
      <w:b/>
      <w:bCs/>
      <w:sz w:val="20"/>
      <w:szCs w:val="20"/>
    </w:rPr>
  </w:style>
  <w:style w:type="character" w:styleId="FollowedHyperlink">
    <w:name w:val="FollowedHyperlink"/>
    <w:uiPriority w:val="99"/>
    <w:semiHidden/>
    <w:unhideWhenUsed/>
    <w:rsid w:val="00B9592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DeMarco@dot.go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hwa.dot.gov/goshrp2/ImplementationAssist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hwa.dot.gov/goshrp2/ImplementationAssistance/EndorsementGuidance" TargetMode="External"/><Relationship Id="rId4" Type="http://schemas.openxmlformats.org/officeDocument/2006/relationships/settings" Target="settings.xml"/><Relationship Id="rId9" Type="http://schemas.openxmlformats.org/officeDocument/2006/relationships/hyperlink" Target="http://www.fhwa.dot.gov/goshrp2/ImplementationAssista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3515</CharactersWithSpaces>
  <SharedDoc>false</SharedDoc>
  <HLinks>
    <vt:vector size="24" baseType="variant">
      <vt:variant>
        <vt:i4>4980761</vt:i4>
      </vt:variant>
      <vt:variant>
        <vt:i4>39</vt:i4>
      </vt:variant>
      <vt:variant>
        <vt:i4>0</vt:i4>
      </vt:variant>
      <vt:variant>
        <vt:i4>5</vt:i4>
      </vt:variant>
      <vt:variant>
        <vt:lpwstr>http://www.fhwa.dot.gov/goshrp2/ImplementationAssistance</vt:lpwstr>
      </vt:variant>
      <vt:variant>
        <vt:lpwstr/>
      </vt:variant>
      <vt:variant>
        <vt:i4>3473468</vt:i4>
      </vt:variant>
      <vt:variant>
        <vt:i4>36</vt:i4>
      </vt:variant>
      <vt:variant>
        <vt:i4>0</vt:i4>
      </vt:variant>
      <vt:variant>
        <vt:i4>5</vt:i4>
      </vt:variant>
      <vt:variant>
        <vt:lpwstr>http://windows.microsoft.com/en-us/windows/compress-uncompress-files-zip-files</vt:lpwstr>
      </vt:variant>
      <vt:variant>
        <vt:lpwstr>1TC=windows-7</vt:lpwstr>
      </vt:variant>
      <vt:variant>
        <vt:i4>4980761</vt:i4>
      </vt:variant>
      <vt:variant>
        <vt:i4>3</vt:i4>
      </vt:variant>
      <vt:variant>
        <vt:i4>0</vt:i4>
      </vt:variant>
      <vt:variant>
        <vt:i4>5</vt:i4>
      </vt:variant>
      <vt:variant>
        <vt:lpwstr>http://www.fhwa.dot.gov/goshrp2/ImplementationAssistance</vt:lpwstr>
      </vt:variant>
      <vt:variant>
        <vt:lpwstr/>
      </vt:variant>
      <vt:variant>
        <vt:i4>5963812</vt:i4>
      </vt:variant>
      <vt:variant>
        <vt:i4>0</vt:i4>
      </vt:variant>
      <vt:variant>
        <vt:i4>0</vt:i4>
      </vt:variant>
      <vt:variant>
        <vt:i4>5</vt:i4>
      </vt:variant>
      <vt:variant>
        <vt:lpwstr>mailto:joseph.taylor@dot.gov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McNelis, Kelly CTR (VOLPE)</dc:creator>
  <cp:lastModifiedBy>DeAnna Lewis</cp:lastModifiedBy>
  <cp:revision>2</cp:revision>
  <cp:lastPrinted>2015-01-06T18:23:00Z</cp:lastPrinted>
  <dcterms:created xsi:type="dcterms:W3CDTF">2016-03-23T16:14:00Z</dcterms:created>
  <dcterms:modified xsi:type="dcterms:W3CDTF">2016-03-23T16:14:00Z</dcterms:modified>
</cp:coreProperties>
</file>