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F1" w:rsidRPr="00917BF1" w:rsidRDefault="00917BF1" w:rsidP="00917BF1">
      <w:pPr>
        <w:spacing w:after="0"/>
        <w:jc w:val="center"/>
        <w:rPr>
          <w:b/>
          <w:bCs/>
        </w:rPr>
      </w:pPr>
    </w:p>
    <w:p w:rsidR="00917BF1" w:rsidRPr="00917BF1" w:rsidRDefault="00917BF1" w:rsidP="00917BF1">
      <w:pPr>
        <w:spacing w:after="0"/>
        <w:rPr>
          <w:b/>
          <w:bCs/>
          <w:u w:val="single"/>
        </w:rPr>
      </w:pPr>
      <w:r w:rsidRPr="00917BF1">
        <w:rPr>
          <w:b/>
          <w:bCs/>
          <w:u w:val="single"/>
        </w:rPr>
        <w:t xml:space="preserve">Executive Summary  </w:t>
      </w:r>
    </w:p>
    <w:p w:rsidR="00917BF1" w:rsidRPr="00917BF1" w:rsidRDefault="00917BF1" w:rsidP="00917BF1">
      <w:pPr>
        <w:spacing w:after="0"/>
      </w:pPr>
      <w:r w:rsidRPr="00917BF1">
        <w:rPr>
          <w:b/>
          <w:bCs/>
          <w:u w:val="single"/>
        </w:rPr>
        <w:fldChar w:fldCharType="begin"/>
      </w:r>
      <w:r w:rsidRPr="00917BF1">
        <w:rPr>
          <w:b/>
          <w:bCs/>
          <w:u w:val="single"/>
        </w:rPr>
        <w:instrText xml:space="preserve"> AUTOTEXT  " Blank"  \* MERGEFORMAT </w:instrText>
      </w:r>
      <w:r w:rsidRPr="00917BF1">
        <w:rPr>
          <w:b/>
          <w:bCs/>
          <w:u w:val="single"/>
        </w:rPr>
        <w:fldChar w:fldCharType="separate"/>
      </w:r>
      <w:sdt>
        <w:sdtPr>
          <w:rPr>
            <w:b/>
            <w:bCs/>
            <w:u w:val="single"/>
          </w:rPr>
          <w:id w:val="-2101324538"/>
          <w:placeholder>
            <w:docPart w:val="DefaultPlaceholder_1082065158"/>
          </w:placeholder>
          <w:showingPlcHdr/>
        </w:sdtPr>
        <w:sdtContent>
          <w:r w:rsidRPr="00006266">
            <w:rPr>
              <w:rStyle w:val="PlaceholderText"/>
            </w:rPr>
            <w:t>Click here to enter text.</w:t>
          </w:r>
        </w:sdtContent>
      </w:sdt>
    </w:p>
    <w:p w:rsidR="00917BF1" w:rsidRPr="00917BF1" w:rsidRDefault="00917BF1" w:rsidP="00917BF1">
      <w:pPr>
        <w:spacing w:after="0"/>
        <w:rPr>
          <w:b/>
          <w:bCs/>
          <w:u w:val="single"/>
        </w:rPr>
      </w:pPr>
      <w:r w:rsidRPr="00917BF1">
        <w:fldChar w:fldCharType="end"/>
      </w:r>
    </w:p>
    <w:p w:rsidR="00917BF1" w:rsidRPr="00917BF1" w:rsidRDefault="00917BF1" w:rsidP="00917BF1">
      <w:pPr>
        <w:spacing w:after="0"/>
        <w:rPr>
          <w:b/>
          <w:bCs/>
          <w:u w:val="single"/>
        </w:rPr>
      </w:pPr>
      <w:r w:rsidRPr="00917BF1">
        <w:rPr>
          <w:b/>
          <w:bCs/>
          <w:u w:val="single"/>
        </w:rPr>
        <w:t>Program Structure</w:t>
      </w:r>
    </w:p>
    <w:p w:rsidR="00917BF1" w:rsidRPr="00917BF1" w:rsidRDefault="00917BF1" w:rsidP="00917BF1">
      <w:pPr>
        <w:spacing w:before="120" w:after="120"/>
        <w:rPr>
          <w:b/>
          <w:bCs/>
          <w:i/>
        </w:rPr>
      </w:pPr>
      <w:r>
        <w:rPr>
          <w:b/>
          <w:bCs/>
          <w:i/>
        </w:rPr>
        <w:t>Program Administration</w:t>
      </w:r>
    </w:p>
    <w:p w:rsidR="00917BF1" w:rsidRPr="00917BF1" w:rsidRDefault="00917BF1" w:rsidP="00917BF1">
      <w:pPr>
        <w:spacing w:after="0"/>
        <w:rPr>
          <w:bCs/>
        </w:rPr>
      </w:pPr>
      <w:r w:rsidRPr="00917BF1">
        <w:rPr>
          <w:bCs/>
        </w:rPr>
        <w:t xml:space="preserve">How </w:t>
      </w:r>
      <w:proofErr w:type="gramStart"/>
      <w:r w:rsidRPr="00917BF1">
        <w:rPr>
          <w:bCs/>
        </w:rPr>
        <w:t>are</w:t>
      </w:r>
      <w:proofErr w:type="gramEnd"/>
      <w:r w:rsidRPr="00917BF1">
        <w:rPr>
          <w:bCs/>
        </w:rPr>
        <w:t xml:space="preserve"> Highway Safety Improvement Program funds administered in a State? </w:t>
      </w:r>
    </w:p>
    <w:p w:rsidR="00917BF1" w:rsidRPr="00917BF1" w:rsidRDefault="00DE4BFB" w:rsidP="00917BF1">
      <w:pPr>
        <w:spacing w:after="0"/>
        <w:rPr>
          <w:bCs/>
        </w:rPr>
      </w:pPr>
      <w:sdt>
        <w:sdtPr>
          <w:rPr>
            <w:bCs/>
          </w:rPr>
          <w:id w:val="-31649122"/>
          <w14:checkbox>
            <w14:checked w14:val="0"/>
            <w14:checkedState w14:val="2612" w14:font="MS Gothic"/>
            <w14:uncheckedState w14:val="2610" w14:font="MS Gothic"/>
          </w14:checkbox>
        </w:sdtPr>
        <w:sdtContent>
          <w:r w:rsidR="00917BF1">
            <w:rPr>
              <w:rFonts w:ascii="MS Gothic" w:eastAsia="MS Gothic" w:hint="eastAsia"/>
              <w:bCs/>
            </w:rPr>
            <w:t>☐</w:t>
          </w:r>
        </w:sdtContent>
      </w:sdt>
      <w:r w:rsidR="00917BF1" w:rsidRPr="00917BF1">
        <w:rPr>
          <w:bCs/>
        </w:rPr>
        <w:t>Central</w:t>
      </w:r>
    </w:p>
    <w:p w:rsidR="00917BF1" w:rsidRPr="00917BF1" w:rsidRDefault="00DE4BFB" w:rsidP="00917BF1">
      <w:pPr>
        <w:spacing w:after="0"/>
        <w:rPr>
          <w:bCs/>
        </w:rPr>
      </w:pPr>
      <w:sdt>
        <w:sdtPr>
          <w:rPr>
            <w:bCs/>
          </w:rPr>
          <w:id w:val="1172453150"/>
          <w14:checkbox>
            <w14:checked w14:val="0"/>
            <w14:checkedState w14:val="2612" w14:font="MS Gothic"/>
            <w14:uncheckedState w14:val="2610" w14:font="MS Gothic"/>
          </w14:checkbox>
        </w:sdtPr>
        <w:sdtContent>
          <w:r w:rsidR="00917BF1">
            <w:rPr>
              <w:rFonts w:ascii="MS Gothic" w:eastAsia="MS Gothic" w:hAnsi="MS Gothic" w:hint="eastAsia"/>
              <w:bCs/>
            </w:rPr>
            <w:t>☐</w:t>
          </w:r>
        </w:sdtContent>
      </w:sdt>
      <w:r w:rsidR="00917BF1" w:rsidRPr="00917BF1">
        <w:rPr>
          <w:bCs/>
        </w:rPr>
        <w:t>District</w:t>
      </w:r>
    </w:p>
    <w:p w:rsidR="00917BF1" w:rsidRDefault="00DE4BFB" w:rsidP="00917BF1">
      <w:pPr>
        <w:spacing w:after="0"/>
        <w:rPr>
          <w:bCs/>
        </w:rPr>
      </w:pPr>
      <w:sdt>
        <w:sdtPr>
          <w:rPr>
            <w:bCs/>
          </w:rPr>
          <w:id w:val="-773706624"/>
          <w14:checkbox>
            <w14:checked w14:val="0"/>
            <w14:checkedState w14:val="2612" w14:font="MS Gothic"/>
            <w14:uncheckedState w14:val="2610" w14:font="MS Gothic"/>
          </w14:checkbox>
        </w:sdtPr>
        <w:sdtContent>
          <w:r w:rsidR="00917BF1">
            <w:rPr>
              <w:rFonts w:ascii="MS Gothic" w:eastAsia="MS Gothic" w:hAnsi="MS Gothic" w:hint="eastAsia"/>
              <w:bCs/>
            </w:rPr>
            <w:t>☐</w:t>
          </w:r>
        </w:sdtContent>
      </w:sdt>
      <w:r w:rsidR="00917BF1" w:rsidRPr="00917BF1">
        <w:rPr>
          <w:bCs/>
        </w:rPr>
        <w:t>Other</w:t>
      </w:r>
      <w:r w:rsidR="00917BF1">
        <w:rPr>
          <w:bCs/>
        </w:rPr>
        <w:t xml:space="preserve">: </w:t>
      </w:r>
      <w:sdt>
        <w:sdtPr>
          <w:rPr>
            <w:bCs/>
          </w:rPr>
          <w:id w:val="-220213502"/>
          <w:placeholder>
            <w:docPart w:val="DefaultPlaceholder_1082065158"/>
          </w:placeholder>
          <w:showingPlcHdr/>
          <w:text/>
        </w:sdtPr>
        <w:sdtContent>
          <w:r w:rsidR="00917BF1" w:rsidRPr="00006266">
            <w:rPr>
              <w:rStyle w:val="PlaceholderText"/>
            </w:rPr>
            <w:t>Click here to enter text.</w:t>
          </w:r>
        </w:sdtContent>
      </w:sdt>
    </w:p>
    <w:p w:rsidR="00C03A29" w:rsidRDefault="00C03A29" w:rsidP="00917BF1">
      <w:pPr>
        <w:spacing w:after="0"/>
        <w:rPr>
          <w:bCs/>
        </w:rPr>
      </w:pPr>
      <w:r>
        <w:rPr>
          <w:bCs/>
        </w:rPr>
        <w:tab/>
      </w:r>
    </w:p>
    <w:p w:rsidR="00C03A29" w:rsidRDefault="00C03A29" w:rsidP="00917BF1">
      <w:pPr>
        <w:spacing w:after="0"/>
        <w:rPr>
          <w:bCs/>
        </w:rPr>
      </w:pPr>
      <w:r>
        <w:rPr>
          <w:bCs/>
        </w:rPr>
        <w:tab/>
        <w:t xml:space="preserve">If District, how are the HSIP funds allocated? </w:t>
      </w:r>
    </w:p>
    <w:p w:rsidR="00C03A29" w:rsidRDefault="00C03A29" w:rsidP="00917BF1">
      <w:pPr>
        <w:spacing w:after="0"/>
        <w:rPr>
          <w:bCs/>
        </w:rPr>
      </w:pPr>
      <w:r>
        <w:rPr>
          <w:bCs/>
        </w:rPr>
        <w:tab/>
      </w:r>
      <w:sdt>
        <w:sdtPr>
          <w:rPr>
            <w:bCs/>
          </w:rPr>
          <w:id w:val="-158953636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Formula</w:t>
      </w:r>
    </w:p>
    <w:p w:rsidR="00C03A29" w:rsidRDefault="00C03A29" w:rsidP="00917BF1">
      <w:pPr>
        <w:spacing w:after="0"/>
        <w:rPr>
          <w:bCs/>
        </w:rPr>
      </w:pPr>
      <w:r>
        <w:rPr>
          <w:bCs/>
        </w:rPr>
        <w:tab/>
      </w:r>
      <w:sdt>
        <w:sdtPr>
          <w:rPr>
            <w:bCs/>
          </w:rPr>
          <w:id w:val="297664627"/>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Crash data</w:t>
      </w:r>
    </w:p>
    <w:p w:rsidR="00C03A29" w:rsidRPr="00917BF1" w:rsidRDefault="00C03A29" w:rsidP="00917BF1">
      <w:pPr>
        <w:spacing w:after="0"/>
        <w:rPr>
          <w:bCs/>
        </w:rPr>
      </w:pPr>
      <w:r>
        <w:rPr>
          <w:bCs/>
        </w:rPr>
        <w:tab/>
      </w:r>
      <w:sdt>
        <w:sdtPr>
          <w:rPr>
            <w:bCs/>
          </w:rPr>
          <w:id w:val="-16008234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Other: </w:t>
      </w:r>
      <w:sdt>
        <w:sdtPr>
          <w:rPr>
            <w:bCs/>
          </w:rPr>
          <w:id w:val="-1129773511"/>
          <w:placeholder>
            <w:docPart w:val="DefaultPlaceholder_1082065158"/>
          </w:placeholder>
          <w:showingPlcHdr/>
          <w:text/>
        </w:sdtPr>
        <w:sdtContent>
          <w:r w:rsidRPr="00006266">
            <w:rPr>
              <w:rStyle w:val="PlaceholderText"/>
            </w:rPr>
            <w:t>Click here to enter text.</w:t>
          </w:r>
        </w:sdtContent>
      </w:sdt>
    </w:p>
    <w:p w:rsidR="00917BF1" w:rsidRPr="00917BF1" w:rsidRDefault="00917BF1" w:rsidP="00917BF1">
      <w:pPr>
        <w:spacing w:after="0"/>
        <w:rPr>
          <w:bCs/>
        </w:rPr>
      </w:pPr>
      <w:r w:rsidRPr="00917BF1">
        <w:rPr>
          <w:bCs/>
        </w:rPr>
        <w:tab/>
      </w:r>
    </w:p>
    <w:p w:rsidR="00917BF1" w:rsidRDefault="00917BF1" w:rsidP="00917BF1">
      <w:pPr>
        <w:spacing w:after="0"/>
        <w:jc w:val="both"/>
        <w:rPr>
          <w:bCs/>
        </w:rPr>
      </w:pPr>
      <w:r w:rsidRPr="00917BF1">
        <w:rPr>
          <w:bCs/>
        </w:rPr>
        <w:t>Describe how local roads are addressed as part of Highway Safety Improvement Program.</w:t>
      </w:r>
    </w:p>
    <w:sdt>
      <w:sdtPr>
        <w:rPr>
          <w:bCs/>
        </w:rPr>
        <w:id w:val="1459532071"/>
        <w:placeholder>
          <w:docPart w:val="DefaultPlaceholder_1082065158"/>
        </w:placeholder>
        <w:showingPlcHdr/>
      </w:sdtPr>
      <w:sdtContent>
        <w:p w:rsidR="00917BF1" w:rsidRPr="00917BF1" w:rsidRDefault="00917BF1" w:rsidP="00917BF1">
          <w:pPr>
            <w:spacing w:after="0"/>
            <w:jc w:val="both"/>
            <w:rPr>
              <w:bCs/>
            </w:rPr>
          </w:pPr>
          <w:r w:rsidRPr="00006266">
            <w:rPr>
              <w:rStyle w:val="PlaceholderText"/>
            </w:rPr>
            <w:t>Click here to enter text.</w:t>
          </w:r>
        </w:p>
      </w:sdtContent>
    </w:sdt>
    <w:p w:rsidR="00D40889" w:rsidRDefault="00D40889" w:rsidP="00917BF1">
      <w:pPr>
        <w:spacing w:after="0"/>
      </w:pPr>
    </w:p>
    <w:p w:rsidR="00917BF1" w:rsidRDefault="001358FF" w:rsidP="00917BF1">
      <w:pPr>
        <w:spacing w:after="0"/>
      </w:pPr>
      <w:r w:rsidRPr="001358FF">
        <w:t>Identify which internal partners are involved with Highway Safety Improvement Program planning. Check all that apply.</w:t>
      </w:r>
    </w:p>
    <w:p w:rsidR="001358FF" w:rsidRDefault="00DE4BFB" w:rsidP="00917BF1">
      <w:pPr>
        <w:spacing w:after="0"/>
      </w:pPr>
      <w:sdt>
        <w:sdtPr>
          <w:id w:val="-2032483600"/>
          <w14:checkbox>
            <w14:checked w14:val="0"/>
            <w14:checkedState w14:val="2612" w14:font="MS Gothic"/>
            <w14:uncheckedState w14:val="2610" w14:font="MS Gothic"/>
          </w14:checkbox>
        </w:sdtPr>
        <w:sdtContent>
          <w:r w:rsidR="001358FF">
            <w:rPr>
              <w:rFonts w:ascii="MS Gothic" w:eastAsia="MS Gothic" w:hAnsi="MS Gothic" w:hint="eastAsia"/>
            </w:rPr>
            <w:t>☐</w:t>
          </w:r>
        </w:sdtContent>
      </w:sdt>
      <w:r w:rsidR="001358FF">
        <w:t>Design</w:t>
      </w:r>
      <w:r w:rsidR="001358FF">
        <w:br/>
      </w:r>
      <w:sdt>
        <w:sdtPr>
          <w:id w:val="1018119577"/>
          <w14:checkbox>
            <w14:checked w14:val="0"/>
            <w14:checkedState w14:val="2612" w14:font="MS Gothic"/>
            <w14:uncheckedState w14:val="2610" w14:font="MS Gothic"/>
          </w14:checkbox>
        </w:sdtPr>
        <w:sdtContent>
          <w:r w:rsidR="001358FF">
            <w:rPr>
              <w:rFonts w:ascii="MS Gothic" w:eastAsia="MS Gothic" w:hAnsi="MS Gothic" w:hint="eastAsia"/>
            </w:rPr>
            <w:t>☐</w:t>
          </w:r>
        </w:sdtContent>
      </w:sdt>
      <w:r w:rsidR="001358FF">
        <w:t>Planning</w:t>
      </w:r>
    </w:p>
    <w:p w:rsidR="001358FF" w:rsidRDefault="00DE4BFB" w:rsidP="00917BF1">
      <w:pPr>
        <w:spacing w:after="0"/>
      </w:pPr>
      <w:sdt>
        <w:sdtPr>
          <w:id w:val="1794254285"/>
          <w14:checkbox>
            <w14:checked w14:val="0"/>
            <w14:checkedState w14:val="2612" w14:font="MS Gothic"/>
            <w14:uncheckedState w14:val="2610" w14:font="MS Gothic"/>
          </w14:checkbox>
        </w:sdtPr>
        <w:sdtContent>
          <w:r w:rsidR="001358FF">
            <w:rPr>
              <w:rFonts w:ascii="MS Gothic" w:eastAsia="MS Gothic" w:hAnsi="MS Gothic" w:hint="eastAsia"/>
            </w:rPr>
            <w:t>☐</w:t>
          </w:r>
        </w:sdtContent>
      </w:sdt>
      <w:r w:rsidR="001358FF">
        <w:t xml:space="preserve">Maintenance </w:t>
      </w:r>
    </w:p>
    <w:p w:rsidR="001358FF" w:rsidRDefault="00DE4BFB" w:rsidP="00917BF1">
      <w:pPr>
        <w:spacing w:after="0"/>
      </w:pPr>
      <w:sdt>
        <w:sdtPr>
          <w:id w:val="604157640"/>
          <w14:checkbox>
            <w14:checked w14:val="0"/>
            <w14:checkedState w14:val="2612" w14:font="MS Gothic"/>
            <w14:uncheckedState w14:val="2610" w14:font="MS Gothic"/>
          </w14:checkbox>
        </w:sdtPr>
        <w:sdtContent>
          <w:r w:rsidR="001358FF">
            <w:rPr>
              <w:rFonts w:ascii="MS Gothic" w:eastAsia="MS Gothic" w:hAnsi="MS Gothic" w:hint="eastAsia"/>
            </w:rPr>
            <w:t>☐</w:t>
          </w:r>
        </w:sdtContent>
      </w:sdt>
      <w:r w:rsidR="001358FF">
        <w:t>Operations</w:t>
      </w:r>
    </w:p>
    <w:p w:rsidR="001358FF" w:rsidRDefault="00DE4BFB" w:rsidP="00917BF1">
      <w:pPr>
        <w:spacing w:after="0"/>
      </w:pPr>
      <w:sdt>
        <w:sdtPr>
          <w:id w:val="1082717319"/>
          <w14:checkbox>
            <w14:checked w14:val="0"/>
            <w14:checkedState w14:val="2612" w14:font="MS Gothic"/>
            <w14:uncheckedState w14:val="2610" w14:font="MS Gothic"/>
          </w14:checkbox>
        </w:sdtPr>
        <w:sdtContent>
          <w:r w:rsidR="001358FF">
            <w:rPr>
              <w:rFonts w:ascii="MS Gothic" w:eastAsia="MS Gothic" w:hAnsi="MS Gothic" w:hint="eastAsia"/>
            </w:rPr>
            <w:t>☐</w:t>
          </w:r>
        </w:sdtContent>
      </w:sdt>
      <w:r w:rsidR="001358FF">
        <w:t>Governor’s Highway Safety Office</w:t>
      </w:r>
    </w:p>
    <w:p w:rsidR="001358FF" w:rsidRDefault="00DE4BFB" w:rsidP="00917BF1">
      <w:pPr>
        <w:spacing w:after="0"/>
      </w:pPr>
      <w:sdt>
        <w:sdtPr>
          <w:id w:val="2112076907"/>
          <w14:checkbox>
            <w14:checked w14:val="0"/>
            <w14:checkedState w14:val="2612" w14:font="MS Gothic"/>
            <w14:uncheckedState w14:val="2610" w14:font="MS Gothic"/>
          </w14:checkbox>
        </w:sdtPr>
        <w:sdtContent>
          <w:r w:rsidR="001358FF">
            <w:rPr>
              <w:rFonts w:ascii="MS Gothic" w:eastAsia="MS Gothic" w:hAnsi="MS Gothic" w:hint="eastAsia"/>
            </w:rPr>
            <w:t>☐</w:t>
          </w:r>
        </w:sdtContent>
      </w:sdt>
      <w:r w:rsidR="001358FF">
        <w:t xml:space="preserve">Other: </w:t>
      </w:r>
      <w:sdt>
        <w:sdtPr>
          <w:id w:val="-1320409260"/>
          <w:placeholder>
            <w:docPart w:val="DefaultPlaceholder_1082065158"/>
          </w:placeholder>
          <w:showingPlcHdr/>
          <w:text/>
        </w:sdtPr>
        <w:sdtContent>
          <w:r w:rsidR="001358FF" w:rsidRPr="00006266">
            <w:rPr>
              <w:rStyle w:val="PlaceholderText"/>
            </w:rPr>
            <w:t>Click here to enter text.</w:t>
          </w:r>
        </w:sdtContent>
      </w:sdt>
    </w:p>
    <w:p w:rsidR="001358FF" w:rsidRDefault="001358FF" w:rsidP="00917BF1">
      <w:pPr>
        <w:spacing w:after="0"/>
      </w:pPr>
    </w:p>
    <w:p w:rsidR="001358FF" w:rsidRDefault="001358FF" w:rsidP="00917BF1">
      <w:pPr>
        <w:spacing w:after="0"/>
      </w:pPr>
      <w:r>
        <w:t xml:space="preserve">Briefly describe coordination with internal partners. </w:t>
      </w:r>
    </w:p>
    <w:sdt>
      <w:sdtPr>
        <w:id w:val="-124547900"/>
        <w:placeholder>
          <w:docPart w:val="DefaultPlaceholder_1082065158"/>
        </w:placeholder>
        <w:showingPlcHdr/>
      </w:sdtPr>
      <w:sdtContent>
        <w:p w:rsidR="001358FF" w:rsidRDefault="001358FF" w:rsidP="00917BF1">
          <w:pPr>
            <w:spacing w:after="0"/>
          </w:pPr>
          <w:r w:rsidRPr="00006266">
            <w:rPr>
              <w:rStyle w:val="PlaceholderText"/>
            </w:rPr>
            <w:t>Click here to enter text.</w:t>
          </w:r>
        </w:p>
      </w:sdtContent>
    </w:sdt>
    <w:p w:rsidR="001358FF" w:rsidRDefault="001358FF" w:rsidP="00917BF1">
      <w:pPr>
        <w:spacing w:after="0"/>
      </w:pPr>
    </w:p>
    <w:p w:rsidR="001358FF" w:rsidRPr="001358FF" w:rsidRDefault="001358FF" w:rsidP="001358FF">
      <w:pPr>
        <w:spacing w:after="0"/>
      </w:pPr>
      <w:r w:rsidRPr="001358FF">
        <w:t xml:space="preserve">Identify which </w:t>
      </w:r>
      <w:r>
        <w:t>ex</w:t>
      </w:r>
      <w:r w:rsidRPr="001358FF">
        <w:t>ternal partners are involved with Highway Safety Improvement Program planning. Check all that apply.</w:t>
      </w:r>
    </w:p>
    <w:p w:rsidR="001358FF" w:rsidRPr="001358FF" w:rsidRDefault="00DE4BFB" w:rsidP="001358FF">
      <w:pPr>
        <w:spacing w:after="0"/>
      </w:pPr>
      <w:sdt>
        <w:sdtPr>
          <w:id w:val="334342115"/>
          <w14:checkbox>
            <w14:checked w14:val="0"/>
            <w14:checkedState w14:val="2612" w14:font="MS Gothic"/>
            <w14:uncheckedState w14:val="2610" w14:font="MS Gothic"/>
          </w14:checkbox>
        </w:sdtPr>
        <w:sdtContent>
          <w:r w:rsidR="001358FF">
            <w:rPr>
              <w:rFonts w:ascii="MS Gothic" w:eastAsia="MS Gothic" w:hAnsi="MS Gothic" w:hint="eastAsia"/>
            </w:rPr>
            <w:t>☐</w:t>
          </w:r>
        </w:sdtContent>
      </w:sdt>
      <w:r w:rsidR="001358FF">
        <w:t>Metropolitan Planning Organizations</w:t>
      </w:r>
      <w:r w:rsidR="001358FF" w:rsidRPr="001358FF">
        <w:br/>
      </w:r>
      <w:sdt>
        <w:sdtPr>
          <w:id w:val="-751351577"/>
          <w14:checkbox>
            <w14:checked w14:val="0"/>
            <w14:checkedState w14:val="2612" w14:font="MS Gothic"/>
            <w14:uncheckedState w14:val="2610" w14:font="MS Gothic"/>
          </w14:checkbox>
        </w:sdtPr>
        <w:sdtContent>
          <w:r w:rsidR="001358FF" w:rsidRPr="001358FF">
            <w:rPr>
              <w:rFonts w:hint="eastAsia"/>
            </w:rPr>
            <w:t>☐</w:t>
          </w:r>
        </w:sdtContent>
      </w:sdt>
      <w:r w:rsidR="001358FF">
        <w:t>Governor’s Highway Safety Office</w:t>
      </w:r>
    </w:p>
    <w:p w:rsidR="001358FF" w:rsidRPr="001358FF" w:rsidRDefault="00DE4BFB" w:rsidP="001358FF">
      <w:pPr>
        <w:spacing w:after="0"/>
      </w:pPr>
      <w:sdt>
        <w:sdtPr>
          <w:id w:val="358855469"/>
          <w14:checkbox>
            <w14:checked w14:val="0"/>
            <w14:checkedState w14:val="2612" w14:font="MS Gothic"/>
            <w14:uncheckedState w14:val="2610" w14:font="MS Gothic"/>
          </w14:checkbox>
        </w:sdtPr>
        <w:sdtContent>
          <w:r w:rsidR="001358FF" w:rsidRPr="001358FF">
            <w:rPr>
              <w:rFonts w:hint="eastAsia"/>
            </w:rPr>
            <w:t>☐</w:t>
          </w:r>
        </w:sdtContent>
      </w:sdt>
      <w:r w:rsidR="001358FF">
        <w:t>Local Government Association</w:t>
      </w:r>
    </w:p>
    <w:p w:rsidR="001358FF" w:rsidRPr="001358FF" w:rsidRDefault="00DE4BFB" w:rsidP="001358FF">
      <w:pPr>
        <w:spacing w:after="0"/>
      </w:pPr>
      <w:sdt>
        <w:sdtPr>
          <w:id w:val="897484077"/>
          <w14:checkbox>
            <w14:checked w14:val="0"/>
            <w14:checkedState w14:val="2612" w14:font="MS Gothic"/>
            <w14:uncheckedState w14:val="2610" w14:font="MS Gothic"/>
          </w14:checkbox>
        </w:sdtPr>
        <w:sdtContent>
          <w:r w:rsidR="001358FF" w:rsidRPr="001358FF">
            <w:rPr>
              <w:rFonts w:hint="eastAsia"/>
            </w:rPr>
            <w:t>☐</w:t>
          </w:r>
        </w:sdtContent>
      </w:sdt>
      <w:r w:rsidR="001358FF" w:rsidRPr="001358FF">
        <w:t xml:space="preserve">Other: </w:t>
      </w:r>
      <w:sdt>
        <w:sdtPr>
          <w:id w:val="1744756177"/>
          <w:showingPlcHdr/>
          <w:text/>
        </w:sdtPr>
        <w:sdtContent>
          <w:r w:rsidR="001358FF" w:rsidRPr="001358FF">
            <w:t>Click here to enter text.</w:t>
          </w:r>
        </w:sdtContent>
      </w:sdt>
    </w:p>
    <w:p w:rsidR="001358FF" w:rsidRDefault="001358FF" w:rsidP="00917BF1">
      <w:pPr>
        <w:spacing w:after="0"/>
      </w:pPr>
    </w:p>
    <w:p w:rsidR="0033279D" w:rsidRDefault="0033279D" w:rsidP="00917BF1">
      <w:pPr>
        <w:spacing w:after="0"/>
      </w:pPr>
      <w:r>
        <w:lastRenderedPageBreak/>
        <w:t>Identify</w:t>
      </w:r>
      <w:r w:rsidRPr="0033279D">
        <w:t xml:space="preserve"> any program administration practices used to implement the HSIP that have changed since the last reporting period</w:t>
      </w:r>
      <w:r>
        <w:t>.</w:t>
      </w:r>
    </w:p>
    <w:p w:rsidR="0033279D" w:rsidRDefault="00DE4BFB" w:rsidP="00917BF1">
      <w:pPr>
        <w:spacing w:after="0"/>
      </w:pPr>
      <w:sdt>
        <w:sdtPr>
          <w:id w:val="-689070011"/>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33279D">
        <w:t>Multi-disciplinary HSIP steering committee</w:t>
      </w:r>
    </w:p>
    <w:p w:rsidR="0033279D" w:rsidRDefault="00DE4BFB" w:rsidP="00917BF1">
      <w:pPr>
        <w:spacing w:after="0"/>
      </w:pPr>
      <w:sdt>
        <w:sdtPr>
          <w:id w:val="-1335288583"/>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33279D">
        <w:t xml:space="preserve">Other: </w:t>
      </w:r>
      <w:sdt>
        <w:sdtPr>
          <w:id w:val="1110549605"/>
          <w:placeholder>
            <w:docPart w:val="DefaultPlaceholder_1082065158"/>
          </w:placeholder>
          <w:showingPlcHdr/>
          <w:text/>
        </w:sdtPr>
        <w:sdtContent>
          <w:r w:rsidR="0033279D" w:rsidRPr="00006266">
            <w:rPr>
              <w:rStyle w:val="PlaceholderText"/>
            </w:rPr>
            <w:t>Click here to enter text.</w:t>
          </w:r>
        </w:sdtContent>
      </w:sdt>
    </w:p>
    <w:p w:rsidR="0033279D" w:rsidRDefault="0033279D" w:rsidP="00917BF1">
      <w:pPr>
        <w:spacing w:after="0"/>
      </w:pPr>
    </w:p>
    <w:p w:rsidR="008A11E1" w:rsidRDefault="008A11E1" w:rsidP="00917BF1">
      <w:pPr>
        <w:spacing w:after="0"/>
      </w:pPr>
      <w:r w:rsidRPr="008A11E1">
        <w:t>Describe any other aspects of Highway Safety Improvement Program Administration on which you would like to elaborate.</w:t>
      </w:r>
    </w:p>
    <w:sdt>
      <w:sdtPr>
        <w:id w:val="-409620240"/>
        <w:placeholder>
          <w:docPart w:val="DefaultPlaceholder_1082065158"/>
        </w:placeholder>
        <w:showingPlcHdr/>
      </w:sdtPr>
      <w:sdtContent>
        <w:p w:rsidR="008A11E1" w:rsidRDefault="008A11E1" w:rsidP="00917BF1">
          <w:pPr>
            <w:spacing w:after="0"/>
          </w:pPr>
          <w:r w:rsidRPr="00006266">
            <w:rPr>
              <w:rStyle w:val="PlaceholderText"/>
            </w:rPr>
            <w:t>Click here to enter text.</w:t>
          </w:r>
        </w:p>
      </w:sdtContent>
    </w:sdt>
    <w:p w:rsidR="0033279D" w:rsidRDefault="0033279D" w:rsidP="00917BF1">
      <w:pPr>
        <w:spacing w:after="0"/>
      </w:pPr>
    </w:p>
    <w:p w:rsidR="008A11E1" w:rsidRDefault="008A11E1" w:rsidP="008A11E1">
      <w:pPr>
        <w:spacing w:after="120"/>
        <w:rPr>
          <w:b/>
          <w:i/>
        </w:rPr>
      </w:pPr>
      <w:r w:rsidRPr="008A11E1">
        <w:rPr>
          <w:b/>
          <w:i/>
        </w:rPr>
        <w:t>Program Methodology</w:t>
      </w:r>
    </w:p>
    <w:p w:rsidR="008A11E1" w:rsidRDefault="008A11E1" w:rsidP="008A11E1">
      <w:pPr>
        <w:spacing w:after="120"/>
      </w:pPr>
      <w:r>
        <w:t xml:space="preserve">Select the programs that are administered under the HSIP.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A11E1" w:rsidTr="000D7372">
        <w:tc>
          <w:tcPr>
            <w:tcW w:w="3192" w:type="dxa"/>
          </w:tcPr>
          <w:p w:rsidR="008A11E1" w:rsidRDefault="00DE4BFB" w:rsidP="008A11E1">
            <w:pPr>
              <w:spacing w:after="120"/>
            </w:pPr>
            <w:sdt>
              <w:sdtPr>
                <w:id w:val="-1188906647"/>
                <w14:checkbox>
                  <w14:checked w14:val="0"/>
                  <w14:checkedState w14:val="2612" w14:font="MS Gothic"/>
                  <w14:uncheckedState w14:val="2610" w14:font="MS Gothic"/>
                </w14:checkbox>
              </w:sdtPr>
              <w:sdtContent>
                <w:r w:rsidR="000D7372">
                  <w:rPr>
                    <w:rFonts w:ascii="MS Gothic" w:eastAsia="MS Gothic" w:hAnsi="MS Gothic" w:hint="eastAsia"/>
                  </w:rPr>
                  <w:t>☐</w:t>
                </w:r>
              </w:sdtContent>
            </w:sdt>
            <w:r w:rsidR="008A11E1">
              <w:t>Median Barrier</w:t>
            </w:r>
          </w:p>
        </w:tc>
        <w:tc>
          <w:tcPr>
            <w:tcW w:w="3192" w:type="dxa"/>
          </w:tcPr>
          <w:p w:rsidR="008A11E1" w:rsidRDefault="00DE4BFB" w:rsidP="008A11E1">
            <w:pPr>
              <w:spacing w:after="120"/>
            </w:pPr>
            <w:sdt>
              <w:sdtPr>
                <w:id w:val="-777797497"/>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 xml:space="preserve">Intersection </w:t>
            </w:r>
          </w:p>
        </w:tc>
        <w:tc>
          <w:tcPr>
            <w:tcW w:w="3192" w:type="dxa"/>
          </w:tcPr>
          <w:p w:rsidR="008A11E1" w:rsidRDefault="00DE4BFB" w:rsidP="008A11E1">
            <w:pPr>
              <w:spacing w:after="120"/>
            </w:pPr>
            <w:sdt>
              <w:sdtPr>
                <w:id w:val="-190840255"/>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Safe Corridor</w:t>
            </w:r>
          </w:p>
        </w:tc>
      </w:tr>
      <w:tr w:rsidR="008A11E1" w:rsidTr="000D7372">
        <w:tc>
          <w:tcPr>
            <w:tcW w:w="3192" w:type="dxa"/>
          </w:tcPr>
          <w:p w:rsidR="008A11E1" w:rsidRDefault="00DE4BFB" w:rsidP="008A11E1">
            <w:pPr>
              <w:spacing w:after="120"/>
            </w:pPr>
            <w:sdt>
              <w:sdtPr>
                <w:id w:val="-783806541"/>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Horizontal Curve</w:t>
            </w:r>
          </w:p>
        </w:tc>
        <w:tc>
          <w:tcPr>
            <w:tcW w:w="3192" w:type="dxa"/>
          </w:tcPr>
          <w:p w:rsidR="008A11E1" w:rsidRDefault="00DE4BFB" w:rsidP="008A11E1">
            <w:pPr>
              <w:spacing w:after="120"/>
            </w:pPr>
            <w:sdt>
              <w:sdtPr>
                <w:id w:val="1941947403"/>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Bicycle Safety</w:t>
            </w:r>
          </w:p>
        </w:tc>
        <w:tc>
          <w:tcPr>
            <w:tcW w:w="3192" w:type="dxa"/>
          </w:tcPr>
          <w:p w:rsidR="008A11E1" w:rsidRDefault="00DE4BFB" w:rsidP="008A11E1">
            <w:pPr>
              <w:spacing w:after="120"/>
            </w:pPr>
            <w:sdt>
              <w:sdtPr>
                <w:id w:val="-1324585503"/>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Rural State Highway</w:t>
            </w:r>
          </w:p>
        </w:tc>
      </w:tr>
      <w:tr w:rsidR="008A11E1" w:rsidTr="000D7372">
        <w:tc>
          <w:tcPr>
            <w:tcW w:w="3192" w:type="dxa"/>
          </w:tcPr>
          <w:p w:rsidR="008A11E1" w:rsidRDefault="00DE4BFB" w:rsidP="008A11E1">
            <w:pPr>
              <w:spacing w:after="120"/>
            </w:pPr>
            <w:sdt>
              <w:sdtPr>
                <w:id w:val="-942613532"/>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Skid Hazard</w:t>
            </w:r>
          </w:p>
        </w:tc>
        <w:tc>
          <w:tcPr>
            <w:tcW w:w="3192" w:type="dxa"/>
          </w:tcPr>
          <w:p w:rsidR="008A11E1" w:rsidRDefault="00DE4BFB" w:rsidP="008A11E1">
            <w:pPr>
              <w:spacing w:after="120"/>
            </w:pPr>
            <w:sdt>
              <w:sdtPr>
                <w:id w:val="527531321"/>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Crash Data</w:t>
            </w:r>
          </w:p>
        </w:tc>
        <w:tc>
          <w:tcPr>
            <w:tcW w:w="3192" w:type="dxa"/>
          </w:tcPr>
          <w:p w:rsidR="008A11E1" w:rsidRDefault="00DE4BFB" w:rsidP="008A11E1">
            <w:pPr>
              <w:spacing w:after="120"/>
            </w:pPr>
            <w:sdt>
              <w:sdtPr>
                <w:id w:val="-2013674345"/>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Red Light Running</w:t>
            </w:r>
          </w:p>
        </w:tc>
      </w:tr>
      <w:tr w:rsidR="008A11E1" w:rsidTr="000D7372">
        <w:tc>
          <w:tcPr>
            <w:tcW w:w="3192" w:type="dxa"/>
          </w:tcPr>
          <w:p w:rsidR="008A11E1" w:rsidRDefault="00DE4BFB" w:rsidP="008A11E1">
            <w:pPr>
              <w:spacing w:after="120"/>
            </w:pPr>
            <w:sdt>
              <w:sdtPr>
                <w:id w:val="1370502125"/>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Roadway Departure</w:t>
            </w:r>
          </w:p>
        </w:tc>
        <w:tc>
          <w:tcPr>
            <w:tcW w:w="3192" w:type="dxa"/>
          </w:tcPr>
          <w:p w:rsidR="008A11E1" w:rsidRDefault="00DE4BFB" w:rsidP="008A11E1">
            <w:pPr>
              <w:spacing w:after="120"/>
            </w:pPr>
            <w:sdt>
              <w:sdtPr>
                <w:id w:val="1704671541"/>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Low-Cost Spot Improvements</w:t>
            </w:r>
          </w:p>
        </w:tc>
        <w:tc>
          <w:tcPr>
            <w:tcW w:w="3192" w:type="dxa"/>
          </w:tcPr>
          <w:p w:rsidR="008A11E1" w:rsidRDefault="00DE4BFB" w:rsidP="008A11E1">
            <w:pPr>
              <w:spacing w:after="120"/>
            </w:pPr>
            <w:sdt>
              <w:sdtPr>
                <w:id w:val="-1646499741"/>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8A11E1">
              <w:t>Sign Replacement and Improvement</w:t>
            </w:r>
          </w:p>
        </w:tc>
      </w:tr>
      <w:tr w:rsidR="008A11E1" w:rsidTr="000D7372">
        <w:tc>
          <w:tcPr>
            <w:tcW w:w="3192" w:type="dxa"/>
          </w:tcPr>
          <w:p w:rsidR="008A11E1" w:rsidRDefault="00DE4BFB" w:rsidP="008A11E1">
            <w:pPr>
              <w:spacing w:after="120"/>
            </w:pPr>
            <w:sdt>
              <w:sdtPr>
                <w:id w:val="-676270285"/>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0D7372">
              <w:t>Local Safety</w:t>
            </w:r>
          </w:p>
        </w:tc>
        <w:tc>
          <w:tcPr>
            <w:tcW w:w="3192" w:type="dxa"/>
          </w:tcPr>
          <w:p w:rsidR="008A11E1" w:rsidRDefault="00DE4BFB" w:rsidP="008A11E1">
            <w:pPr>
              <w:spacing w:after="120"/>
            </w:pPr>
            <w:sdt>
              <w:sdtPr>
                <w:id w:val="-1767848360"/>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0D7372">
              <w:t>Pedestrian Safety</w:t>
            </w:r>
          </w:p>
        </w:tc>
        <w:tc>
          <w:tcPr>
            <w:tcW w:w="3192" w:type="dxa"/>
          </w:tcPr>
          <w:p w:rsidR="008A11E1" w:rsidRDefault="00DE4BFB" w:rsidP="008A11E1">
            <w:pPr>
              <w:spacing w:after="120"/>
            </w:pPr>
            <w:sdt>
              <w:sdtPr>
                <w:id w:val="1276522986"/>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0D7372">
              <w:t>Right Angle Crash</w:t>
            </w:r>
          </w:p>
        </w:tc>
      </w:tr>
      <w:tr w:rsidR="008A11E1" w:rsidTr="000D7372">
        <w:tc>
          <w:tcPr>
            <w:tcW w:w="3192" w:type="dxa"/>
          </w:tcPr>
          <w:p w:rsidR="008A11E1" w:rsidRDefault="00DE4BFB" w:rsidP="000D7372">
            <w:pPr>
              <w:spacing w:after="120"/>
            </w:pPr>
            <w:sdt>
              <w:sdtPr>
                <w:id w:val="531241303"/>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0D7372">
              <w:t>Left-turn Crash</w:t>
            </w:r>
          </w:p>
        </w:tc>
        <w:tc>
          <w:tcPr>
            <w:tcW w:w="3192" w:type="dxa"/>
          </w:tcPr>
          <w:p w:rsidR="008A11E1" w:rsidRDefault="00DE4BFB" w:rsidP="008A11E1">
            <w:pPr>
              <w:spacing w:after="120"/>
            </w:pPr>
            <w:sdt>
              <w:sdtPr>
                <w:id w:val="-549077595"/>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0D7372">
              <w:t>Shoulder Improvement</w:t>
            </w:r>
          </w:p>
        </w:tc>
        <w:tc>
          <w:tcPr>
            <w:tcW w:w="3192" w:type="dxa"/>
          </w:tcPr>
          <w:p w:rsidR="008A11E1" w:rsidRDefault="00DE4BFB" w:rsidP="008A11E1">
            <w:pPr>
              <w:spacing w:after="120"/>
            </w:pPr>
            <w:sdt>
              <w:sdtPr>
                <w:id w:val="-423964699"/>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0D7372">
              <w:t>Segments</w:t>
            </w:r>
          </w:p>
        </w:tc>
      </w:tr>
      <w:tr w:rsidR="008A11E1" w:rsidTr="000D7372">
        <w:tc>
          <w:tcPr>
            <w:tcW w:w="3192" w:type="dxa"/>
          </w:tcPr>
          <w:p w:rsidR="008A11E1" w:rsidRDefault="00DE4BFB" w:rsidP="008A11E1">
            <w:pPr>
              <w:spacing w:after="120"/>
            </w:pPr>
            <w:sdt>
              <w:sdtPr>
                <w:id w:val="-1851941712"/>
                <w14:checkbox>
                  <w14:checked w14:val="0"/>
                  <w14:checkedState w14:val="2612" w14:font="MS Gothic"/>
                  <w14:uncheckedState w14:val="2610" w14:font="MS Gothic"/>
                </w14:checkbox>
              </w:sdtPr>
              <w:sdtContent>
                <w:r w:rsidR="001A0689">
                  <w:rPr>
                    <w:rFonts w:ascii="MS Gothic" w:eastAsia="MS Gothic" w:hAnsi="MS Gothic" w:hint="eastAsia"/>
                  </w:rPr>
                  <w:t>☐</w:t>
                </w:r>
              </w:sdtContent>
            </w:sdt>
            <w:r w:rsidR="000D7372">
              <w:t>Other:</w:t>
            </w:r>
          </w:p>
          <w:sdt>
            <w:sdtPr>
              <w:id w:val="1701975990"/>
              <w:placeholder>
                <w:docPart w:val="DefaultPlaceholder_1082065158"/>
              </w:placeholder>
              <w:showingPlcHdr/>
              <w:text/>
            </w:sdtPr>
            <w:sdtContent>
              <w:p w:rsidR="000D7372" w:rsidRDefault="000D7372" w:rsidP="008A11E1">
                <w:pPr>
                  <w:spacing w:after="120"/>
                </w:pPr>
                <w:r w:rsidRPr="00006266">
                  <w:rPr>
                    <w:rStyle w:val="PlaceholderText"/>
                  </w:rPr>
                  <w:t>Click here to enter text.</w:t>
                </w:r>
              </w:p>
            </w:sdtContent>
          </w:sdt>
        </w:tc>
        <w:tc>
          <w:tcPr>
            <w:tcW w:w="3192" w:type="dxa"/>
          </w:tcPr>
          <w:p w:rsidR="008A11E1" w:rsidRDefault="008A11E1" w:rsidP="008A11E1">
            <w:pPr>
              <w:spacing w:after="120"/>
            </w:pPr>
          </w:p>
        </w:tc>
        <w:tc>
          <w:tcPr>
            <w:tcW w:w="3192" w:type="dxa"/>
          </w:tcPr>
          <w:p w:rsidR="008A11E1" w:rsidRDefault="008A11E1" w:rsidP="008A11E1">
            <w:pPr>
              <w:spacing w:after="120"/>
            </w:pPr>
          </w:p>
        </w:tc>
      </w:tr>
    </w:tbl>
    <w:p w:rsidR="008A11E1" w:rsidRDefault="008A11E1" w:rsidP="008A11E1">
      <w:pPr>
        <w:spacing w:after="120"/>
      </w:pPr>
    </w:p>
    <w:p w:rsidR="001A0689" w:rsidRDefault="001A0689" w:rsidP="001A0689">
      <w:pPr>
        <w:spacing w:after="120"/>
      </w:pPr>
      <w:r>
        <w:t>For each program checked above, enter the following information:</w:t>
      </w:r>
    </w:p>
    <w:p w:rsidR="001A0689" w:rsidRDefault="001A0689" w:rsidP="000A7F4B">
      <w:pPr>
        <w:spacing w:after="0"/>
        <w:ind w:firstLine="720"/>
      </w:pPr>
      <w:r>
        <w:t xml:space="preserve">Program: </w:t>
      </w:r>
      <w:sdt>
        <w:sdtPr>
          <w:id w:val="-1739552178"/>
          <w:placeholder>
            <w:docPart w:val="DefaultPlaceholder_1082065158"/>
          </w:placeholder>
          <w:showingPlcHdr/>
          <w:text/>
        </w:sdtPr>
        <w:sdtContent>
          <w:r w:rsidRPr="00006266">
            <w:rPr>
              <w:rStyle w:val="PlaceholderText"/>
            </w:rPr>
            <w:t>Click here to enter text.</w:t>
          </w:r>
        </w:sdtContent>
      </w:sdt>
    </w:p>
    <w:p w:rsidR="00D71910" w:rsidRDefault="00D71910" w:rsidP="000A7F4B">
      <w:pPr>
        <w:spacing w:after="0"/>
        <w:ind w:firstLine="720"/>
      </w:pPr>
    </w:p>
    <w:p w:rsidR="001A0689" w:rsidRDefault="001A0689" w:rsidP="000A7F4B">
      <w:pPr>
        <w:spacing w:after="0"/>
        <w:ind w:firstLine="720"/>
      </w:pPr>
      <w:r>
        <w:t xml:space="preserve">Date of Program Methodology: </w:t>
      </w:r>
      <w:sdt>
        <w:sdtPr>
          <w:id w:val="-563807202"/>
          <w:showingPlcHdr/>
          <w:date>
            <w:dateFormat w:val="M/d/yyyy"/>
            <w:lid w:val="en-US"/>
            <w:storeMappedDataAs w:val="dateTime"/>
            <w:calendar w:val="gregorian"/>
          </w:date>
        </w:sdtPr>
        <w:sdtContent>
          <w:r w:rsidRPr="00006266">
            <w:rPr>
              <w:rStyle w:val="PlaceholderText"/>
            </w:rPr>
            <w:t>Click here to enter a date.</w:t>
          </w:r>
        </w:sdtContent>
      </w:sdt>
    </w:p>
    <w:p w:rsidR="00D71910" w:rsidRDefault="00D71910" w:rsidP="000A7F4B">
      <w:pPr>
        <w:spacing w:after="0"/>
        <w:ind w:firstLine="720"/>
      </w:pPr>
    </w:p>
    <w:p w:rsidR="001A0689" w:rsidRPr="008A11E1" w:rsidRDefault="001A0689" w:rsidP="000A7F4B">
      <w:pPr>
        <w:spacing w:after="0"/>
        <w:ind w:firstLine="720"/>
      </w:pPr>
      <w:r w:rsidRPr="001A0689">
        <w:t>What data types were used in the program methodology? Check all that apply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1A0689" w:rsidTr="00D71910">
        <w:tc>
          <w:tcPr>
            <w:tcW w:w="2916" w:type="dxa"/>
          </w:tcPr>
          <w:p w:rsidR="001A0689" w:rsidRPr="00D71910" w:rsidRDefault="001A0689">
            <w:pPr>
              <w:rPr>
                <w:b/>
                <w:i/>
              </w:rPr>
            </w:pPr>
            <w:r w:rsidRPr="00D71910">
              <w:rPr>
                <w:b/>
                <w:i/>
              </w:rPr>
              <w:t>Crashes</w:t>
            </w:r>
          </w:p>
        </w:tc>
        <w:tc>
          <w:tcPr>
            <w:tcW w:w="2916" w:type="dxa"/>
          </w:tcPr>
          <w:p w:rsidR="001A0689" w:rsidRPr="00D71910" w:rsidRDefault="001A0689">
            <w:pPr>
              <w:rPr>
                <w:b/>
                <w:i/>
              </w:rPr>
            </w:pPr>
            <w:r w:rsidRPr="00D71910">
              <w:rPr>
                <w:b/>
                <w:i/>
              </w:rPr>
              <w:t>Exposure</w:t>
            </w:r>
          </w:p>
        </w:tc>
        <w:tc>
          <w:tcPr>
            <w:tcW w:w="2916" w:type="dxa"/>
          </w:tcPr>
          <w:p w:rsidR="001A0689" w:rsidRPr="00D71910" w:rsidRDefault="001A0689">
            <w:pPr>
              <w:rPr>
                <w:b/>
                <w:i/>
              </w:rPr>
            </w:pPr>
            <w:r w:rsidRPr="00D71910">
              <w:rPr>
                <w:b/>
                <w:i/>
              </w:rPr>
              <w:t>Roadway</w:t>
            </w:r>
          </w:p>
        </w:tc>
      </w:tr>
      <w:tr w:rsidR="001A0689" w:rsidTr="00D71910">
        <w:tc>
          <w:tcPr>
            <w:tcW w:w="2916" w:type="dxa"/>
          </w:tcPr>
          <w:p w:rsidR="001A0689" w:rsidRDefault="00DE4BFB">
            <w:sdt>
              <w:sdtPr>
                <w:id w:val="-1265367613"/>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All crashes</w:t>
            </w:r>
          </w:p>
        </w:tc>
        <w:tc>
          <w:tcPr>
            <w:tcW w:w="2916" w:type="dxa"/>
          </w:tcPr>
          <w:p w:rsidR="001A0689" w:rsidRDefault="00DE4BFB">
            <w:sdt>
              <w:sdtPr>
                <w:id w:val="-706107802"/>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Traffic</w:t>
            </w:r>
          </w:p>
        </w:tc>
        <w:tc>
          <w:tcPr>
            <w:tcW w:w="2916" w:type="dxa"/>
          </w:tcPr>
          <w:p w:rsidR="001A0689" w:rsidRDefault="00DE4BFB">
            <w:sdt>
              <w:sdtPr>
                <w:id w:val="89669658"/>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Median width</w:t>
            </w:r>
          </w:p>
        </w:tc>
      </w:tr>
      <w:tr w:rsidR="001A0689" w:rsidTr="00D71910">
        <w:tc>
          <w:tcPr>
            <w:tcW w:w="2916" w:type="dxa"/>
          </w:tcPr>
          <w:p w:rsidR="001A0689" w:rsidRDefault="00DE4BFB">
            <w:sdt>
              <w:sdtPr>
                <w:id w:val="-1304312905"/>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Fatal crashes only</w:t>
            </w:r>
          </w:p>
        </w:tc>
        <w:tc>
          <w:tcPr>
            <w:tcW w:w="2916" w:type="dxa"/>
          </w:tcPr>
          <w:p w:rsidR="001A0689" w:rsidRDefault="00DE4BFB">
            <w:sdt>
              <w:sdtPr>
                <w:id w:val="-32968375"/>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Volume</w:t>
            </w:r>
          </w:p>
        </w:tc>
        <w:tc>
          <w:tcPr>
            <w:tcW w:w="2916" w:type="dxa"/>
          </w:tcPr>
          <w:p w:rsidR="001A0689" w:rsidRDefault="00DE4BFB">
            <w:sdt>
              <w:sdtPr>
                <w:id w:val="1517267939"/>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Horizontal curvature</w:t>
            </w:r>
          </w:p>
        </w:tc>
      </w:tr>
      <w:tr w:rsidR="001A0689" w:rsidTr="00D71910">
        <w:tc>
          <w:tcPr>
            <w:tcW w:w="2916" w:type="dxa"/>
          </w:tcPr>
          <w:p w:rsidR="001A0689" w:rsidRDefault="00DE4BFB">
            <w:sdt>
              <w:sdtPr>
                <w:id w:val="498239146"/>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Fatal and serious injury crashes only</w:t>
            </w:r>
          </w:p>
        </w:tc>
        <w:tc>
          <w:tcPr>
            <w:tcW w:w="2916" w:type="dxa"/>
          </w:tcPr>
          <w:p w:rsidR="001A0689" w:rsidRDefault="00DE4BFB">
            <w:sdt>
              <w:sdtPr>
                <w:id w:val="-18469692"/>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Population</w:t>
            </w:r>
          </w:p>
        </w:tc>
        <w:tc>
          <w:tcPr>
            <w:tcW w:w="2916" w:type="dxa"/>
          </w:tcPr>
          <w:p w:rsidR="001A0689" w:rsidRDefault="00DE4BFB">
            <w:sdt>
              <w:sdtPr>
                <w:id w:val="652104852"/>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Functional classification</w:t>
            </w:r>
          </w:p>
        </w:tc>
      </w:tr>
      <w:tr w:rsidR="001A0689" w:rsidTr="00D71910">
        <w:tc>
          <w:tcPr>
            <w:tcW w:w="2916" w:type="dxa"/>
          </w:tcPr>
          <w:p w:rsidR="001A0689" w:rsidRDefault="00DE4BFB">
            <w:sdt>
              <w:sdtPr>
                <w:id w:val="-1422322268"/>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Other</w:t>
            </w:r>
            <w:r w:rsidR="000A7F4B">
              <w:t>:</w:t>
            </w:r>
          </w:p>
          <w:sdt>
            <w:sdtPr>
              <w:id w:val="1301422072"/>
              <w:placeholder>
                <w:docPart w:val="DefaultPlaceholder_1082065158"/>
              </w:placeholder>
              <w:showingPlcHdr/>
              <w:text/>
            </w:sdtPr>
            <w:sdtContent>
              <w:p w:rsidR="000A7F4B" w:rsidRDefault="000A7F4B">
                <w:r w:rsidRPr="00006266">
                  <w:rPr>
                    <w:rStyle w:val="PlaceholderText"/>
                  </w:rPr>
                  <w:t>Click here to enter text.</w:t>
                </w:r>
              </w:p>
            </w:sdtContent>
          </w:sdt>
        </w:tc>
        <w:tc>
          <w:tcPr>
            <w:tcW w:w="2916" w:type="dxa"/>
          </w:tcPr>
          <w:p w:rsidR="001A0689" w:rsidRDefault="00DE4BFB">
            <w:sdt>
              <w:sdtPr>
                <w:id w:val="486605271"/>
                <w14:checkbox>
                  <w14:checked w14:val="0"/>
                  <w14:checkedState w14:val="2612" w14:font="MS Gothic"/>
                  <w14:uncheckedState w14:val="2610" w14:font="MS Gothic"/>
                </w14:checkbox>
              </w:sdtPr>
              <w:sdtContent>
                <w:r w:rsidR="000A7F4B">
                  <w:rPr>
                    <w:rFonts w:ascii="MS Gothic" w:eastAsia="MS Gothic" w:hAnsi="MS Gothic" w:hint="eastAsia"/>
                  </w:rPr>
                  <w:t>☐</w:t>
                </w:r>
              </w:sdtContent>
            </w:sdt>
            <w:r w:rsidR="001A0689">
              <w:t>Lane miles</w:t>
            </w:r>
          </w:p>
        </w:tc>
        <w:tc>
          <w:tcPr>
            <w:tcW w:w="2916" w:type="dxa"/>
          </w:tcPr>
          <w:p w:rsidR="001A0689" w:rsidRDefault="00DE4BFB">
            <w:sdt>
              <w:sdtPr>
                <w:id w:val="346910216"/>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Roadside features</w:t>
            </w:r>
          </w:p>
        </w:tc>
      </w:tr>
      <w:tr w:rsidR="001A0689" w:rsidTr="00D71910">
        <w:tc>
          <w:tcPr>
            <w:tcW w:w="2916" w:type="dxa"/>
          </w:tcPr>
          <w:p w:rsidR="001A0689" w:rsidRDefault="001A0689"/>
        </w:tc>
        <w:tc>
          <w:tcPr>
            <w:tcW w:w="2916" w:type="dxa"/>
          </w:tcPr>
          <w:p w:rsidR="001A0689" w:rsidRDefault="00DE4BFB">
            <w:sdt>
              <w:sdtPr>
                <w:id w:val="1348142584"/>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Other</w:t>
            </w:r>
            <w:r w:rsidR="00D71910">
              <w:t>:</w:t>
            </w:r>
          </w:p>
          <w:sdt>
            <w:sdtPr>
              <w:id w:val="-795446252"/>
              <w:placeholder>
                <w:docPart w:val="DefaultPlaceholder_1082065158"/>
              </w:placeholder>
              <w:showingPlcHdr/>
              <w:text/>
            </w:sdtPr>
            <w:sdtContent>
              <w:p w:rsidR="00D71910" w:rsidRDefault="00D71910">
                <w:r w:rsidRPr="00006266">
                  <w:rPr>
                    <w:rStyle w:val="PlaceholderText"/>
                  </w:rPr>
                  <w:t>Click here to enter text.</w:t>
                </w:r>
              </w:p>
            </w:sdtContent>
          </w:sdt>
        </w:tc>
        <w:tc>
          <w:tcPr>
            <w:tcW w:w="2916" w:type="dxa"/>
          </w:tcPr>
          <w:p w:rsidR="001A0689" w:rsidRDefault="00DE4BFB">
            <w:sdt>
              <w:sdtPr>
                <w:id w:val="-1079596287"/>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Other</w:t>
            </w:r>
            <w:r w:rsidR="00D71910">
              <w:t>:</w:t>
            </w:r>
          </w:p>
          <w:sdt>
            <w:sdtPr>
              <w:id w:val="1098831252"/>
              <w:placeholder>
                <w:docPart w:val="DefaultPlaceholder_1082065158"/>
              </w:placeholder>
              <w:showingPlcHdr/>
              <w:text/>
            </w:sdtPr>
            <w:sdtContent>
              <w:p w:rsidR="00D71910" w:rsidRDefault="00D71910">
                <w:r w:rsidRPr="00006266">
                  <w:rPr>
                    <w:rStyle w:val="PlaceholderText"/>
                  </w:rPr>
                  <w:t>Click here to enter text.</w:t>
                </w:r>
              </w:p>
            </w:sdtContent>
          </w:sdt>
        </w:tc>
      </w:tr>
    </w:tbl>
    <w:p w:rsidR="001A0689" w:rsidRDefault="001A0689">
      <w:pPr>
        <w:spacing w:after="0"/>
      </w:pPr>
    </w:p>
    <w:p w:rsidR="001A0689" w:rsidRDefault="001A0689" w:rsidP="00D71910">
      <w:pPr>
        <w:spacing w:after="0"/>
        <w:ind w:firstLine="720"/>
      </w:pPr>
      <w:r>
        <w:lastRenderedPageBreak/>
        <w:t xml:space="preserve">What project identification methodology was used for this program? Check all that apply. </w:t>
      </w:r>
    </w:p>
    <w:p w:rsidR="001A0689" w:rsidRDefault="00DE4BFB" w:rsidP="00D71910">
      <w:pPr>
        <w:spacing w:after="0"/>
        <w:ind w:left="720"/>
      </w:pPr>
      <w:sdt>
        <w:sdtPr>
          <w:id w:val="-1823964012"/>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Crash frequency</w:t>
      </w:r>
    </w:p>
    <w:p w:rsidR="001A0689" w:rsidRDefault="00DE4BFB" w:rsidP="00D71910">
      <w:pPr>
        <w:spacing w:after="0"/>
        <w:ind w:left="720"/>
      </w:pPr>
      <w:sdt>
        <w:sdtPr>
          <w:id w:val="-440221981"/>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Expected crash frequency with EB adjustment</w:t>
      </w:r>
    </w:p>
    <w:p w:rsidR="001A0689" w:rsidRDefault="00DE4BFB" w:rsidP="00D71910">
      <w:pPr>
        <w:spacing w:after="0"/>
        <w:ind w:left="720"/>
      </w:pPr>
      <w:sdt>
        <w:sdtPr>
          <w:id w:val="711468956"/>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Equivalent property damage only (EPDO crash frequency)</w:t>
      </w:r>
    </w:p>
    <w:p w:rsidR="001A0689" w:rsidRDefault="00DE4BFB" w:rsidP="00D71910">
      <w:pPr>
        <w:spacing w:after="0"/>
        <w:ind w:left="720"/>
      </w:pPr>
      <w:sdt>
        <w:sdtPr>
          <w:id w:val="-1804527917"/>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Relative severity index</w:t>
      </w:r>
    </w:p>
    <w:p w:rsidR="001A0689" w:rsidRDefault="00DE4BFB" w:rsidP="00D71910">
      <w:pPr>
        <w:spacing w:after="0"/>
        <w:ind w:left="720"/>
      </w:pPr>
      <w:sdt>
        <w:sdtPr>
          <w:id w:val="-703942889"/>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Crash rate</w:t>
      </w:r>
    </w:p>
    <w:p w:rsidR="001A0689" w:rsidRDefault="00DE4BFB" w:rsidP="00D71910">
      <w:pPr>
        <w:spacing w:after="0"/>
        <w:ind w:left="720"/>
      </w:pPr>
      <w:sdt>
        <w:sdtPr>
          <w:id w:val="-1628853534"/>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Critical rate</w:t>
      </w:r>
    </w:p>
    <w:p w:rsidR="001A0689" w:rsidRDefault="00DE4BFB" w:rsidP="00D71910">
      <w:pPr>
        <w:spacing w:after="0"/>
        <w:ind w:left="720"/>
      </w:pPr>
      <w:sdt>
        <w:sdtPr>
          <w:id w:val="-1718731675"/>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Level of service of safety (LOSS)</w:t>
      </w:r>
    </w:p>
    <w:p w:rsidR="001A0689" w:rsidRDefault="00DE4BFB" w:rsidP="00D71910">
      <w:pPr>
        <w:spacing w:after="0"/>
        <w:ind w:left="720"/>
      </w:pPr>
      <w:sdt>
        <w:sdtPr>
          <w:id w:val="-536890105"/>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Excess expected crash frequency using SPFs</w:t>
      </w:r>
    </w:p>
    <w:p w:rsidR="001A0689" w:rsidRDefault="00DE4BFB" w:rsidP="00D71910">
      <w:pPr>
        <w:spacing w:after="0"/>
        <w:ind w:left="720"/>
      </w:pPr>
      <w:sdt>
        <w:sdtPr>
          <w:id w:val="-907457132"/>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rsidRPr="001A0689">
        <w:t xml:space="preserve">Excess expected crash frequency </w:t>
      </w:r>
      <w:r w:rsidR="001A0689">
        <w:t>with EB adjustment</w:t>
      </w:r>
    </w:p>
    <w:p w:rsidR="001A0689" w:rsidRDefault="00DE4BFB" w:rsidP="00D71910">
      <w:pPr>
        <w:spacing w:after="0"/>
        <w:ind w:left="720"/>
      </w:pPr>
      <w:sdt>
        <w:sdtPr>
          <w:id w:val="1700428848"/>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rsidRPr="001A0689">
        <w:t xml:space="preserve">Excess expected crash frequency using </w:t>
      </w:r>
      <w:r w:rsidR="001A0689">
        <w:t>method of moments</w:t>
      </w:r>
    </w:p>
    <w:p w:rsidR="001A0689" w:rsidRDefault="00DE4BFB" w:rsidP="00D71910">
      <w:pPr>
        <w:spacing w:after="0"/>
        <w:ind w:left="720"/>
      </w:pPr>
      <w:sdt>
        <w:sdtPr>
          <w:id w:val="153497363"/>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Probability of specific crash types</w:t>
      </w:r>
    </w:p>
    <w:p w:rsidR="001A0689" w:rsidRDefault="00DE4BFB" w:rsidP="00D71910">
      <w:pPr>
        <w:spacing w:after="0"/>
        <w:ind w:left="720"/>
      </w:pPr>
      <w:sdt>
        <w:sdtPr>
          <w:id w:val="-1594537581"/>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Excess proportions of specific crash types</w:t>
      </w:r>
    </w:p>
    <w:p w:rsidR="001A0689" w:rsidRPr="001A0689" w:rsidRDefault="00DE4BFB" w:rsidP="00D71910">
      <w:pPr>
        <w:spacing w:after="0"/>
        <w:ind w:firstLine="720"/>
      </w:pPr>
      <w:sdt>
        <w:sdtPr>
          <w:id w:val="583882855"/>
          <w14:checkbox>
            <w14:checked w14:val="0"/>
            <w14:checkedState w14:val="2612" w14:font="MS Gothic"/>
            <w14:uncheckedState w14:val="2610" w14:font="MS Gothic"/>
          </w14:checkbox>
        </w:sdtPr>
        <w:sdtContent>
          <w:r w:rsidR="00D71910">
            <w:rPr>
              <w:rFonts w:ascii="MS Gothic" w:eastAsia="MS Gothic" w:hAnsi="MS Gothic" w:hint="eastAsia"/>
            </w:rPr>
            <w:t>☐</w:t>
          </w:r>
        </w:sdtContent>
      </w:sdt>
      <w:r w:rsidR="001A0689">
        <w:t>Other</w:t>
      </w:r>
      <w:r w:rsidR="00D71910">
        <w:t xml:space="preserve">: </w:t>
      </w:r>
      <w:sdt>
        <w:sdtPr>
          <w:id w:val="-182047597"/>
          <w:placeholder>
            <w:docPart w:val="DefaultPlaceholder_1082065158"/>
          </w:placeholder>
          <w:showingPlcHdr/>
          <w:text/>
        </w:sdtPr>
        <w:sdtContent>
          <w:r w:rsidR="00D71910" w:rsidRPr="00006266">
            <w:rPr>
              <w:rStyle w:val="PlaceholderText"/>
            </w:rPr>
            <w:t>Click here to enter text.</w:t>
          </w:r>
        </w:sdtContent>
      </w:sdt>
    </w:p>
    <w:p w:rsidR="001A0689" w:rsidRDefault="001A0689" w:rsidP="001A0689">
      <w:pPr>
        <w:spacing w:after="0"/>
      </w:pPr>
    </w:p>
    <w:p w:rsidR="00D71910" w:rsidRDefault="00D71910" w:rsidP="001A0689">
      <w:pPr>
        <w:spacing w:after="0"/>
      </w:pPr>
      <w:r>
        <w:tab/>
      </w:r>
      <w:r w:rsidRPr="00D71910">
        <w:t>Are local roads (non-state owned and operated) included or addressed in this program?</w:t>
      </w:r>
    </w:p>
    <w:p w:rsidR="00D71910" w:rsidRPr="001A0689" w:rsidRDefault="00D71910" w:rsidP="001A0689">
      <w:pPr>
        <w:spacing w:after="0"/>
      </w:pPr>
      <w:r>
        <w:tab/>
      </w:r>
      <w:sdt>
        <w:sdtPr>
          <w:id w:val="2022816011"/>
          <w:showingPlcHdr/>
          <w:dropDownList>
            <w:listItem w:value="Choose an item."/>
            <w:listItem w:displayText="Yes" w:value="Yes"/>
            <w:listItem w:displayText="No" w:value="No"/>
          </w:dropDownList>
        </w:sdtPr>
        <w:sdtContent>
          <w:r w:rsidRPr="00006266">
            <w:rPr>
              <w:rStyle w:val="PlaceholderText"/>
            </w:rPr>
            <w:t>Choose an item.</w:t>
          </w:r>
        </w:sdtContent>
      </w:sdt>
    </w:p>
    <w:p w:rsidR="001A0689" w:rsidRDefault="00D71910">
      <w:pPr>
        <w:spacing w:after="0"/>
      </w:pPr>
      <w:r>
        <w:tab/>
        <w:t>If yes, a</w:t>
      </w:r>
      <w:r w:rsidRPr="00D71910">
        <w:t>re local road projects identified using the same methodology as state roads?</w:t>
      </w:r>
    </w:p>
    <w:p w:rsidR="00D71910" w:rsidRDefault="00D71910">
      <w:pPr>
        <w:spacing w:after="0"/>
      </w:pPr>
      <w:r>
        <w:tab/>
      </w:r>
      <w:sdt>
        <w:sdtPr>
          <w:id w:val="-1556692686"/>
          <w:showingPlcHdr/>
          <w:dropDownList>
            <w:listItem w:value="Choose an item."/>
            <w:listItem w:displayText="Yes" w:value="Yes"/>
            <w:listItem w:displayText="No" w:value="No"/>
          </w:dropDownList>
        </w:sdtPr>
        <w:sdtContent>
          <w:r w:rsidRPr="00006266">
            <w:rPr>
              <w:rStyle w:val="PlaceholderText"/>
            </w:rPr>
            <w:t>Choose an item.</w:t>
          </w:r>
        </w:sdtContent>
      </w:sdt>
    </w:p>
    <w:p w:rsidR="00D71910" w:rsidRDefault="00D71910">
      <w:pPr>
        <w:spacing w:after="0"/>
      </w:pPr>
      <w:r>
        <w:tab/>
        <w:t>If no, d</w:t>
      </w:r>
      <w:r w:rsidRPr="00D71910">
        <w:t>escribe the methodology used to identify local road projects as part of this program.</w:t>
      </w:r>
    </w:p>
    <w:p w:rsidR="00D71910" w:rsidRDefault="00D71910">
      <w:pPr>
        <w:spacing w:after="0"/>
      </w:pPr>
      <w:r>
        <w:tab/>
      </w:r>
      <w:sdt>
        <w:sdtPr>
          <w:id w:val="-633946976"/>
          <w:placeholder>
            <w:docPart w:val="DefaultPlaceholder_1082065158"/>
          </w:placeholder>
          <w:showingPlcHdr/>
        </w:sdtPr>
        <w:sdtContent>
          <w:r w:rsidRPr="00006266">
            <w:rPr>
              <w:rStyle w:val="PlaceholderText"/>
            </w:rPr>
            <w:t>Click here to enter text.</w:t>
          </w:r>
        </w:sdtContent>
      </w:sdt>
    </w:p>
    <w:p w:rsidR="00D71910" w:rsidRDefault="00D71910">
      <w:pPr>
        <w:spacing w:after="0"/>
      </w:pPr>
    </w:p>
    <w:p w:rsidR="00D71910" w:rsidRDefault="00D71910">
      <w:pPr>
        <w:spacing w:after="0"/>
      </w:pPr>
      <w:r>
        <w:tab/>
      </w:r>
      <w:r w:rsidRPr="00D71910">
        <w:t xml:space="preserve">How </w:t>
      </w:r>
      <w:proofErr w:type="gramStart"/>
      <w:r w:rsidRPr="00D71910">
        <w:t>are</w:t>
      </w:r>
      <w:proofErr w:type="gramEnd"/>
      <w:r w:rsidRPr="00D71910">
        <w:t xml:space="preserve"> highway safety improvement projects advanced for implementation?</w:t>
      </w:r>
    </w:p>
    <w:p w:rsidR="00D71910" w:rsidRDefault="00D71910">
      <w:pPr>
        <w:spacing w:after="0"/>
      </w:pPr>
      <w:r>
        <w:tab/>
      </w:r>
      <w:sdt>
        <w:sdtPr>
          <w:id w:val="144630058"/>
          <w14:checkbox>
            <w14:checked w14:val="0"/>
            <w14:checkedState w14:val="2612" w14:font="MS Gothic"/>
            <w14:uncheckedState w14:val="2610" w14:font="MS Gothic"/>
          </w14:checkbox>
        </w:sdtPr>
        <w:sdtContent>
          <w:r>
            <w:rPr>
              <w:rFonts w:ascii="MS Gothic" w:eastAsia="MS Gothic" w:hAnsi="MS Gothic" w:hint="eastAsia"/>
            </w:rPr>
            <w:t>☐</w:t>
          </w:r>
        </w:sdtContent>
      </w:sdt>
      <w:r>
        <w:t>Competitive application process</w:t>
      </w:r>
    </w:p>
    <w:p w:rsidR="00D71910" w:rsidRDefault="00D71910">
      <w:pPr>
        <w:spacing w:after="0"/>
      </w:pPr>
      <w:r>
        <w:tab/>
      </w:r>
      <w:sdt>
        <w:sdtPr>
          <w:id w:val="1942177912"/>
          <w14:checkbox>
            <w14:checked w14:val="0"/>
            <w14:checkedState w14:val="2612" w14:font="MS Gothic"/>
            <w14:uncheckedState w14:val="2610" w14:font="MS Gothic"/>
          </w14:checkbox>
        </w:sdtPr>
        <w:sdtContent>
          <w:r>
            <w:rPr>
              <w:rFonts w:ascii="MS Gothic" w:eastAsia="MS Gothic" w:hAnsi="MS Gothic" w:hint="eastAsia"/>
            </w:rPr>
            <w:t>☐</w:t>
          </w:r>
        </w:sdtContent>
      </w:sdt>
      <w:r>
        <w:t>Selection committee</w:t>
      </w:r>
    </w:p>
    <w:p w:rsidR="00D71910" w:rsidRDefault="00D71910">
      <w:pPr>
        <w:spacing w:after="0"/>
      </w:pPr>
      <w:r>
        <w:tab/>
      </w:r>
      <w:sdt>
        <w:sdtPr>
          <w:id w:val="-1986765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1290466856"/>
          <w:placeholder>
            <w:docPart w:val="DefaultPlaceholder_1082065158"/>
          </w:placeholder>
          <w:showingPlcHdr/>
          <w:text/>
        </w:sdtPr>
        <w:sdtContent>
          <w:r w:rsidRPr="00006266">
            <w:rPr>
              <w:rStyle w:val="PlaceholderText"/>
            </w:rPr>
            <w:t>Click here to enter text.</w:t>
          </w:r>
        </w:sdtContent>
      </w:sdt>
    </w:p>
    <w:p w:rsidR="00D71910" w:rsidRDefault="00D71910">
      <w:pPr>
        <w:spacing w:after="0"/>
      </w:pPr>
    </w:p>
    <w:p w:rsidR="00D71910" w:rsidRDefault="00D71910" w:rsidP="00D71910">
      <w:pPr>
        <w:spacing w:after="0"/>
        <w:ind w:left="720"/>
      </w:pPr>
      <w:r w:rsidRPr="00D71910">
        <w:t xml:space="preserve">Select the processes used to prioritize projects for implementation. For the methods selected, indicate the relative importance of each process in project prioritization. Enter either the weights or numerical rankings. If weights are entered, the sum must equal 100. If ranks are entered, indicate ties by giving both processes the same rank and skip the next highest rank (as an example: 1, 2, 2, </w:t>
      </w:r>
      <w:proofErr w:type="gramStart"/>
      <w:r w:rsidRPr="00D71910">
        <w:t>4</w:t>
      </w:r>
      <w:proofErr w:type="gramEnd"/>
      <w:r w:rsidRPr="00D71910">
        <w:t>).</w:t>
      </w:r>
    </w:p>
    <w:p w:rsidR="00D71910" w:rsidRDefault="00DE4BFB" w:rsidP="00D71910">
      <w:pPr>
        <w:spacing w:after="0"/>
        <w:ind w:left="720"/>
      </w:pPr>
      <w:sdt>
        <w:sdtPr>
          <w:id w:val="-1614278496"/>
          <w14:checkbox>
            <w14:checked w14:val="0"/>
            <w14:checkedState w14:val="2612" w14:font="MS Gothic"/>
            <w14:uncheckedState w14:val="2610" w14:font="MS Gothic"/>
          </w14:checkbox>
        </w:sdtPr>
        <w:sdtContent>
          <w:r w:rsidR="009B528E">
            <w:rPr>
              <w:rFonts w:ascii="MS Gothic" w:eastAsia="MS Gothic" w:hAnsi="MS Gothic" w:hint="eastAsia"/>
            </w:rPr>
            <w:t>☐</w:t>
          </w:r>
        </w:sdtContent>
      </w:sdt>
      <w:r w:rsidR="00D71910">
        <w:t>Relative Weight in Scoring</w:t>
      </w:r>
    </w:p>
    <w:p w:rsidR="00D71910" w:rsidRDefault="00DE4BFB" w:rsidP="00D71910">
      <w:pPr>
        <w:spacing w:after="0"/>
        <w:ind w:left="720"/>
      </w:pPr>
      <w:sdt>
        <w:sdtPr>
          <w:id w:val="-754205808"/>
          <w14:checkbox>
            <w14:checked w14:val="0"/>
            <w14:checkedState w14:val="2612" w14:font="MS Gothic"/>
            <w14:uncheckedState w14:val="2610" w14:font="MS Gothic"/>
          </w14:checkbox>
        </w:sdtPr>
        <w:sdtContent>
          <w:r w:rsidR="009B528E">
            <w:rPr>
              <w:rFonts w:ascii="MS Gothic" w:eastAsia="MS Gothic" w:hAnsi="MS Gothic" w:hint="eastAsia"/>
            </w:rPr>
            <w:t>☐</w:t>
          </w:r>
        </w:sdtContent>
      </w:sdt>
      <w:r w:rsidR="00D71910">
        <w:t>Rank of Priority Consideration</w:t>
      </w:r>
    </w:p>
    <w:p w:rsidR="009B528E" w:rsidRDefault="009B528E" w:rsidP="009B528E">
      <w:pPr>
        <w:spacing w:after="0"/>
        <w:ind w:left="720" w:firstLine="720"/>
      </w:pPr>
      <w:r>
        <w:t>Ranking based on B/C</w:t>
      </w:r>
      <w:r>
        <w:tab/>
      </w:r>
      <w:r>
        <w:tab/>
      </w:r>
      <w:r>
        <w:tab/>
      </w:r>
      <w:sdt>
        <w:sdtPr>
          <w:id w:val="-208649765"/>
          <w:placeholder>
            <w:docPart w:val="DefaultPlaceholder_1082065158"/>
          </w:placeholder>
          <w:showingPlcHdr/>
          <w:text/>
        </w:sdtPr>
        <w:sdtContent>
          <w:r w:rsidR="001A2AA2" w:rsidRPr="00006266">
            <w:rPr>
              <w:rStyle w:val="PlaceholderText"/>
            </w:rPr>
            <w:t>Click here to enter text.</w:t>
          </w:r>
        </w:sdtContent>
      </w:sdt>
    </w:p>
    <w:p w:rsidR="009B528E" w:rsidRDefault="009B528E" w:rsidP="00D71910">
      <w:pPr>
        <w:spacing w:after="0"/>
        <w:ind w:left="720"/>
      </w:pPr>
      <w:r>
        <w:tab/>
      </w:r>
      <w:proofErr w:type="gramStart"/>
      <w:r>
        <w:t>Available funding</w:t>
      </w:r>
      <w:r w:rsidR="001A2AA2">
        <w:tab/>
      </w:r>
      <w:r w:rsidR="001A2AA2">
        <w:tab/>
      </w:r>
      <w:r w:rsidR="001A2AA2">
        <w:tab/>
      </w:r>
      <w:sdt>
        <w:sdtPr>
          <w:id w:val="-2092700121"/>
          <w:placeholder>
            <w:docPart w:val="DefaultPlaceholder_1082065158"/>
          </w:placeholder>
          <w:showingPlcHdr/>
          <w:text/>
        </w:sdtPr>
        <w:sdtContent>
          <w:r w:rsidR="001A2AA2" w:rsidRPr="00006266">
            <w:rPr>
              <w:rStyle w:val="PlaceholderText"/>
            </w:rPr>
            <w:t>Click here to enter text.</w:t>
          </w:r>
          <w:proofErr w:type="gramEnd"/>
        </w:sdtContent>
      </w:sdt>
    </w:p>
    <w:p w:rsidR="009B528E" w:rsidRDefault="009B528E" w:rsidP="00D71910">
      <w:pPr>
        <w:spacing w:after="0"/>
        <w:ind w:left="720"/>
      </w:pPr>
      <w:r>
        <w:tab/>
        <w:t>Incremental B/C</w:t>
      </w:r>
      <w:r w:rsidR="001A2AA2">
        <w:tab/>
      </w:r>
      <w:r w:rsidR="001A2AA2">
        <w:tab/>
      </w:r>
      <w:r w:rsidR="001A2AA2">
        <w:tab/>
      </w:r>
      <w:sdt>
        <w:sdtPr>
          <w:id w:val="1351217556"/>
          <w:placeholder>
            <w:docPart w:val="DefaultPlaceholder_1082065158"/>
          </w:placeholder>
          <w:showingPlcHdr/>
          <w:text/>
        </w:sdtPr>
        <w:sdtContent>
          <w:r w:rsidR="001A2AA2" w:rsidRPr="00006266">
            <w:rPr>
              <w:rStyle w:val="PlaceholderText"/>
            </w:rPr>
            <w:t>Click here to enter text.</w:t>
          </w:r>
        </w:sdtContent>
      </w:sdt>
    </w:p>
    <w:p w:rsidR="009B528E" w:rsidRDefault="009B528E" w:rsidP="00D71910">
      <w:pPr>
        <w:spacing w:after="0"/>
        <w:ind w:left="720"/>
      </w:pPr>
      <w:r>
        <w:tab/>
      </w:r>
      <w:proofErr w:type="gramStart"/>
      <w:r>
        <w:t>Ranking based on net benefit</w:t>
      </w:r>
      <w:r w:rsidR="001A2AA2">
        <w:tab/>
      </w:r>
      <w:r w:rsidR="001A2AA2">
        <w:tab/>
      </w:r>
      <w:sdt>
        <w:sdtPr>
          <w:id w:val="1355151443"/>
          <w:placeholder>
            <w:docPart w:val="DefaultPlaceholder_1082065158"/>
          </w:placeholder>
          <w:showingPlcHdr/>
          <w:text/>
        </w:sdtPr>
        <w:sdtContent>
          <w:r w:rsidR="001A2AA2" w:rsidRPr="00006266">
            <w:rPr>
              <w:rStyle w:val="PlaceholderText"/>
            </w:rPr>
            <w:t>Click here to enter text.</w:t>
          </w:r>
          <w:proofErr w:type="gramEnd"/>
        </w:sdtContent>
      </w:sdt>
    </w:p>
    <w:p w:rsidR="009B528E" w:rsidRDefault="009B528E" w:rsidP="00D71910">
      <w:pPr>
        <w:spacing w:after="0"/>
        <w:ind w:left="720"/>
      </w:pPr>
      <w:r>
        <w:tab/>
        <w:t>Cost effectiveness</w:t>
      </w:r>
      <w:r w:rsidR="001A2AA2">
        <w:tab/>
      </w:r>
      <w:r w:rsidR="001A2AA2">
        <w:tab/>
      </w:r>
      <w:r w:rsidR="001A2AA2">
        <w:tab/>
      </w:r>
      <w:sdt>
        <w:sdtPr>
          <w:id w:val="600773823"/>
          <w:placeholder>
            <w:docPart w:val="DefaultPlaceholder_1082065158"/>
          </w:placeholder>
          <w:showingPlcHdr/>
          <w:text/>
        </w:sdtPr>
        <w:sdtContent>
          <w:r w:rsidR="001A2AA2" w:rsidRPr="00006266">
            <w:rPr>
              <w:rStyle w:val="PlaceholderText"/>
            </w:rPr>
            <w:t>Click here to enter text.</w:t>
          </w:r>
        </w:sdtContent>
      </w:sdt>
    </w:p>
    <w:p w:rsidR="009B528E" w:rsidRDefault="009B528E" w:rsidP="00D71910">
      <w:pPr>
        <w:spacing w:after="0"/>
        <w:ind w:left="720"/>
      </w:pPr>
      <w:r>
        <w:lastRenderedPageBreak/>
        <w:tab/>
      </w:r>
      <w:proofErr w:type="gramStart"/>
      <w:r>
        <w:t>Other</w:t>
      </w:r>
      <w:r w:rsidR="001A2AA2">
        <w:tab/>
      </w:r>
      <w:r w:rsidR="001A2AA2">
        <w:tab/>
      </w:r>
      <w:r w:rsidR="001A2AA2">
        <w:tab/>
      </w:r>
      <w:r w:rsidR="001A2AA2">
        <w:tab/>
      </w:r>
      <w:r w:rsidR="001A2AA2">
        <w:tab/>
      </w:r>
      <w:sdt>
        <w:sdtPr>
          <w:id w:val="-1739787192"/>
          <w:placeholder>
            <w:docPart w:val="DefaultPlaceholder_1082065158"/>
          </w:placeholder>
          <w:showingPlcHdr/>
          <w:text/>
        </w:sdtPr>
        <w:sdtContent>
          <w:r w:rsidR="001A2AA2" w:rsidRPr="00006266">
            <w:rPr>
              <w:rStyle w:val="PlaceholderText"/>
            </w:rPr>
            <w:t>Click here to enter text.</w:t>
          </w:r>
          <w:proofErr w:type="gramEnd"/>
        </w:sdtContent>
      </w:sdt>
    </w:p>
    <w:p w:rsidR="00C82402" w:rsidRDefault="00C82402" w:rsidP="00C82402">
      <w:pPr>
        <w:spacing w:after="0"/>
      </w:pPr>
    </w:p>
    <w:p w:rsidR="00C82402" w:rsidRDefault="00C82402" w:rsidP="00C82402">
      <w:pPr>
        <w:spacing w:after="0"/>
      </w:pPr>
      <w:r w:rsidRPr="00C82402">
        <w:t>What proportion of highway safety improvement program funds address systemic improvements?</w:t>
      </w:r>
    </w:p>
    <w:sdt>
      <w:sdtPr>
        <w:id w:val="-1818716199"/>
        <w:placeholder>
          <w:docPart w:val="DefaultPlaceholder_1082065158"/>
        </w:placeholder>
        <w:showingPlcHdr/>
        <w:text/>
      </w:sdtPr>
      <w:sdtContent>
        <w:p w:rsidR="00C82402" w:rsidRDefault="00C82402" w:rsidP="00C82402">
          <w:pPr>
            <w:spacing w:after="0"/>
          </w:pPr>
          <w:r w:rsidRPr="00006266">
            <w:rPr>
              <w:rStyle w:val="PlaceholderText"/>
            </w:rPr>
            <w:t>Click here to enter text.</w:t>
          </w:r>
        </w:p>
      </w:sdtContent>
    </w:sdt>
    <w:p w:rsidR="00C82402" w:rsidRDefault="00C82402" w:rsidP="00C82402">
      <w:pPr>
        <w:spacing w:after="0"/>
        <w:ind w:left="720"/>
      </w:pPr>
    </w:p>
    <w:p w:rsidR="00C82402" w:rsidRDefault="00C82402" w:rsidP="00C82402">
      <w:pPr>
        <w:spacing w:after="0"/>
        <w:ind w:left="720"/>
      </w:pPr>
      <w:r>
        <w:t>H</w:t>
      </w:r>
      <w:r w:rsidRPr="00C82402">
        <w:t>ighway safety improvement program funds are used to address which of the following systemic improvements? Please check all that apply.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428"/>
      </w:tblGrid>
      <w:tr w:rsidR="00C82402" w:rsidTr="0033279D">
        <w:tc>
          <w:tcPr>
            <w:tcW w:w="4320" w:type="dxa"/>
          </w:tcPr>
          <w:p w:rsidR="00C82402" w:rsidRDefault="00DE4BFB" w:rsidP="00C82402">
            <w:sdt>
              <w:sdtPr>
                <w:id w:val="1481266217"/>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Cable median barriers</w:t>
            </w:r>
          </w:p>
        </w:tc>
        <w:tc>
          <w:tcPr>
            <w:tcW w:w="4428" w:type="dxa"/>
          </w:tcPr>
          <w:p w:rsidR="00C82402" w:rsidRDefault="00DE4BFB" w:rsidP="00C82402">
            <w:sdt>
              <w:sdtPr>
                <w:id w:val="-1983297299"/>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Upgrade guard rails</w:t>
            </w:r>
          </w:p>
        </w:tc>
      </w:tr>
      <w:tr w:rsidR="00C82402" w:rsidTr="0033279D">
        <w:tc>
          <w:tcPr>
            <w:tcW w:w="4320" w:type="dxa"/>
          </w:tcPr>
          <w:p w:rsidR="00C82402" w:rsidRDefault="00DE4BFB" w:rsidP="00C82402">
            <w:sdt>
              <w:sdtPr>
                <w:id w:val="1757249422"/>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Rumble strips</w:t>
            </w:r>
          </w:p>
        </w:tc>
        <w:tc>
          <w:tcPr>
            <w:tcW w:w="4428" w:type="dxa"/>
          </w:tcPr>
          <w:p w:rsidR="00C82402" w:rsidRDefault="00DE4BFB" w:rsidP="00C82402">
            <w:sdt>
              <w:sdtPr>
                <w:id w:val="349380674"/>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Clear zone improvements</w:t>
            </w:r>
          </w:p>
        </w:tc>
      </w:tr>
      <w:tr w:rsidR="00C82402" w:rsidTr="0033279D">
        <w:tc>
          <w:tcPr>
            <w:tcW w:w="4320" w:type="dxa"/>
          </w:tcPr>
          <w:p w:rsidR="00C82402" w:rsidRDefault="00DE4BFB" w:rsidP="00C82402">
            <w:sdt>
              <w:sdtPr>
                <w:id w:val="-1655377655"/>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Traffic control device rehabilitation</w:t>
            </w:r>
          </w:p>
        </w:tc>
        <w:tc>
          <w:tcPr>
            <w:tcW w:w="4428" w:type="dxa"/>
          </w:tcPr>
          <w:p w:rsidR="00C82402" w:rsidRDefault="00DE4BFB" w:rsidP="00C82402">
            <w:sdt>
              <w:sdtPr>
                <w:id w:val="1202902844"/>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Safety edge</w:t>
            </w:r>
          </w:p>
        </w:tc>
      </w:tr>
      <w:tr w:rsidR="00C82402" w:rsidTr="0033279D">
        <w:tc>
          <w:tcPr>
            <w:tcW w:w="4320" w:type="dxa"/>
          </w:tcPr>
          <w:p w:rsidR="00C82402" w:rsidRDefault="00DE4BFB" w:rsidP="00C82402">
            <w:sdt>
              <w:sdtPr>
                <w:id w:val="-2070866154"/>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Pavement/shoulder widening</w:t>
            </w:r>
          </w:p>
        </w:tc>
        <w:tc>
          <w:tcPr>
            <w:tcW w:w="4428" w:type="dxa"/>
          </w:tcPr>
          <w:p w:rsidR="00C82402" w:rsidRDefault="00DE4BFB" w:rsidP="00C82402">
            <w:sdt>
              <w:sdtPr>
                <w:id w:val="-1395575173"/>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Install/improve lighting</w:t>
            </w:r>
          </w:p>
        </w:tc>
      </w:tr>
      <w:tr w:rsidR="00C82402" w:rsidTr="0033279D">
        <w:tc>
          <w:tcPr>
            <w:tcW w:w="4320" w:type="dxa"/>
          </w:tcPr>
          <w:p w:rsidR="00C82402" w:rsidRDefault="00DE4BFB" w:rsidP="00C82402">
            <w:sdt>
              <w:sdtPr>
                <w:id w:val="171776470"/>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Install/Improve Signing</w:t>
            </w:r>
          </w:p>
        </w:tc>
        <w:tc>
          <w:tcPr>
            <w:tcW w:w="4428" w:type="dxa"/>
          </w:tcPr>
          <w:p w:rsidR="00C82402" w:rsidRDefault="00DE4BFB" w:rsidP="00C82402">
            <w:sdt>
              <w:sdtPr>
                <w:id w:val="-816415338"/>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Add/upgrade/modify/remove traffic signal</w:t>
            </w:r>
          </w:p>
        </w:tc>
      </w:tr>
      <w:tr w:rsidR="00C82402" w:rsidTr="0033279D">
        <w:tc>
          <w:tcPr>
            <w:tcW w:w="4320" w:type="dxa"/>
          </w:tcPr>
          <w:p w:rsidR="00C82402" w:rsidRDefault="00DE4BFB" w:rsidP="00C82402">
            <w:sdt>
              <w:sdtPr>
                <w:id w:val="-195543773"/>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Install/improve pavement marking/delineation</w:t>
            </w:r>
          </w:p>
        </w:tc>
        <w:tc>
          <w:tcPr>
            <w:tcW w:w="4428" w:type="dxa"/>
          </w:tcPr>
          <w:p w:rsidR="00C82402" w:rsidRDefault="00DE4BFB" w:rsidP="00C82402">
            <w:sdt>
              <w:sdtPr>
                <w:id w:val="1291012691"/>
                <w14:checkbox>
                  <w14:checked w14:val="0"/>
                  <w14:checkedState w14:val="2612" w14:font="MS Gothic"/>
                  <w14:uncheckedState w14:val="2610" w14:font="MS Gothic"/>
                </w14:checkbox>
              </w:sdtPr>
              <w:sdtContent>
                <w:r w:rsidR="0033279D">
                  <w:rPr>
                    <w:rFonts w:ascii="MS Gothic" w:eastAsia="MS Gothic" w:hAnsi="MS Gothic" w:hint="eastAsia"/>
                  </w:rPr>
                  <w:t>☐</w:t>
                </w:r>
              </w:sdtContent>
            </w:sdt>
            <w:r w:rsidR="00C82402">
              <w:t xml:space="preserve">Other: </w:t>
            </w:r>
          </w:p>
          <w:sdt>
            <w:sdtPr>
              <w:id w:val="749936364"/>
              <w:placeholder>
                <w:docPart w:val="DefaultPlaceholder_1082065158"/>
              </w:placeholder>
              <w:showingPlcHdr/>
              <w:text/>
            </w:sdtPr>
            <w:sdtContent>
              <w:p w:rsidR="00C82402" w:rsidRDefault="00C82402" w:rsidP="00C82402">
                <w:r w:rsidRPr="00006266">
                  <w:rPr>
                    <w:rStyle w:val="PlaceholderText"/>
                  </w:rPr>
                  <w:t>Click here to enter text.</w:t>
                </w:r>
              </w:p>
            </w:sdtContent>
          </w:sdt>
        </w:tc>
      </w:tr>
    </w:tbl>
    <w:p w:rsidR="00C82402" w:rsidRDefault="00C82402" w:rsidP="00C82402">
      <w:pPr>
        <w:spacing w:after="0"/>
      </w:pPr>
    </w:p>
    <w:p w:rsidR="00C82402" w:rsidRDefault="009A7F9F" w:rsidP="00C82402">
      <w:pPr>
        <w:spacing w:after="0"/>
      </w:pPr>
      <w:r>
        <w:t xml:space="preserve">What process is used to identify potential countermeasures? </w:t>
      </w:r>
    </w:p>
    <w:p w:rsidR="009A7F9F" w:rsidRDefault="00DE4BFB" w:rsidP="00C82402">
      <w:pPr>
        <w:spacing w:after="0"/>
      </w:pPr>
      <w:sdt>
        <w:sdtPr>
          <w:id w:val="-957865299"/>
          <w14:checkbox>
            <w14:checked w14:val="0"/>
            <w14:checkedState w14:val="2612" w14:font="MS Gothic"/>
            <w14:uncheckedState w14:val="2610" w14:font="MS Gothic"/>
          </w14:checkbox>
        </w:sdtPr>
        <w:sdtContent>
          <w:r>
            <w:rPr>
              <w:rFonts w:ascii="MS Gothic" w:eastAsia="MS Gothic" w:hAnsi="MS Gothic" w:hint="eastAsia"/>
            </w:rPr>
            <w:t>☐</w:t>
          </w:r>
        </w:sdtContent>
      </w:sdt>
      <w:r w:rsidR="009A7F9F">
        <w:t>Engineering Study</w:t>
      </w:r>
    </w:p>
    <w:p w:rsidR="009A7F9F" w:rsidRDefault="00DE4BFB" w:rsidP="00C82402">
      <w:pPr>
        <w:spacing w:after="0"/>
      </w:pPr>
      <w:sdt>
        <w:sdtPr>
          <w:id w:val="-2043746099"/>
          <w14:checkbox>
            <w14:checked w14:val="0"/>
            <w14:checkedState w14:val="2612" w14:font="MS Gothic"/>
            <w14:uncheckedState w14:val="2610" w14:font="MS Gothic"/>
          </w14:checkbox>
        </w:sdtPr>
        <w:sdtContent>
          <w:r w:rsidR="009A7F9F">
            <w:rPr>
              <w:rFonts w:ascii="MS Gothic" w:eastAsia="MS Gothic" w:hAnsi="MS Gothic" w:hint="eastAsia"/>
            </w:rPr>
            <w:t>☐</w:t>
          </w:r>
        </w:sdtContent>
      </w:sdt>
      <w:r w:rsidR="009A7F9F">
        <w:t xml:space="preserve">Road Safety Assessment </w:t>
      </w:r>
    </w:p>
    <w:p w:rsidR="009A7F9F" w:rsidRDefault="00DE4BFB" w:rsidP="00C82402">
      <w:pPr>
        <w:spacing w:after="0"/>
      </w:pPr>
      <w:sdt>
        <w:sdtPr>
          <w:id w:val="1415514656"/>
          <w14:checkbox>
            <w14:checked w14:val="0"/>
            <w14:checkedState w14:val="2612" w14:font="MS Gothic"/>
            <w14:uncheckedState w14:val="2610" w14:font="MS Gothic"/>
          </w14:checkbox>
        </w:sdtPr>
        <w:sdtContent>
          <w:r w:rsidR="009A7F9F">
            <w:rPr>
              <w:rFonts w:ascii="MS Gothic" w:eastAsia="MS Gothic" w:hAnsi="MS Gothic" w:hint="eastAsia"/>
            </w:rPr>
            <w:t>☐</w:t>
          </w:r>
        </w:sdtContent>
      </w:sdt>
      <w:r w:rsidR="009A7F9F">
        <w:t xml:space="preserve">Other: </w:t>
      </w:r>
      <w:sdt>
        <w:sdtPr>
          <w:id w:val="1853917997"/>
          <w:placeholder>
            <w:docPart w:val="DefaultPlaceholder_1082065158"/>
          </w:placeholder>
          <w:showingPlcHdr/>
          <w:text/>
        </w:sdtPr>
        <w:sdtContent>
          <w:r w:rsidR="009A7F9F" w:rsidRPr="00006266">
            <w:rPr>
              <w:rStyle w:val="PlaceholderText"/>
            </w:rPr>
            <w:t>Click here to enter text.</w:t>
          </w:r>
        </w:sdtContent>
      </w:sdt>
    </w:p>
    <w:p w:rsidR="009A7F9F" w:rsidRDefault="009A7F9F" w:rsidP="00C82402">
      <w:pPr>
        <w:spacing w:after="0"/>
      </w:pPr>
    </w:p>
    <w:p w:rsidR="00DE4BFB" w:rsidRDefault="00DE4BFB" w:rsidP="00C82402">
      <w:pPr>
        <w:spacing w:after="0"/>
      </w:pPr>
      <w:r>
        <w:t xml:space="preserve">Identify any program methodology practices used to implement the HSIP that have changed since the last reporting period. </w:t>
      </w:r>
    </w:p>
    <w:p w:rsidR="00DE4BFB" w:rsidRDefault="006E7453" w:rsidP="00C82402">
      <w:pPr>
        <w:spacing w:after="0"/>
      </w:pPr>
      <w:sdt>
        <w:sdtPr>
          <w:id w:val="-291822758"/>
          <w14:checkbox>
            <w14:checked w14:val="0"/>
            <w14:checkedState w14:val="2612" w14:font="MS Gothic"/>
            <w14:uncheckedState w14:val="2610" w14:font="MS Gothic"/>
          </w14:checkbox>
        </w:sdtPr>
        <w:sdtContent>
          <w:r>
            <w:rPr>
              <w:rFonts w:ascii="MS Gothic" w:eastAsia="MS Gothic" w:hAnsi="MS Gothic" w:hint="eastAsia"/>
            </w:rPr>
            <w:t>☐</w:t>
          </w:r>
        </w:sdtContent>
      </w:sdt>
      <w:r>
        <w:t>Highway Safety Manual</w:t>
      </w:r>
    </w:p>
    <w:p w:rsidR="006E7453" w:rsidRDefault="006E7453" w:rsidP="00C82402">
      <w:pPr>
        <w:spacing w:after="0"/>
      </w:pPr>
      <w:sdt>
        <w:sdtPr>
          <w:id w:val="873431125"/>
          <w14:checkbox>
            <w14:checked w14:val="0"/>
            <w14:checkedState w14:val="2612" w14:font="MS Gothic"/>
            <w14:uncheckedState w14:val="2610" w14:font="MS Gothic"/>
          </w14:checkbox>
        </w:sdtPr>
        <w:sdtContent>
          <w:r>
            <w:rPr>
              <w:rFonts w:ascii="MS Gothic" w:eastAsia="MS Gothic" w:hAnsi="MS Gothic" w:hint="eastAsia"/>
            </w:rPr>
            <w:t>☐</w:t>
          </w:r>
        </w:sdtContent>
      </w:sdt>
      <w:r>
        <w:t>Road Safety Audits</w:t>
      </w:r>
    </w:p>
    <w:p w:rsidR="006E7453" w:rsidRDefault="006E7453" w:rsidP="00C82402">
      <w:pPr>
        <w:spacing w:after="0"/>
      </w:pPr>
      <w:sdt>
        <w:sdtPr>
          <w:id w:val="469479086"/>
          <w14:checkbox>
            <w14:checked w14:val="0"/>
            <w14:checkedState w14:val="2612" w14:font="MS Gothic"/>
            <w14:uncheckedState w14:val="2610" w14:font="MS Gothic"/>
          </w14:checkbox>
        </w:sdtPr>
        <w:sdtContent>
          <w:r>
            <w:rPr>
              <w:rFonts w:ascii="MS Gothic" w:eastAsia="MS Gothic" w:hAnsi="MS Gothic" w:hint="eastAsia"/>
            </w:rPr>
            <w:t>☐</w:t>
          </w:r>
        </w:sdtContent>
      </w:sdt>
      <w:r>
        <w:t>Systemic Approach</w:t>
      </w:r>
    </w:p>
    <w:p w:rsidR="006E7453" w:rsidRDefault="006E7453" w:rsidP="00C82402">
      <w:pPr>
        <w:spacing w:after="0"/>
      </w:pPr>
      <w:sdt>
        <w:sdtPr>
          <w:id w:val="961235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1951473162"/>
          <w:placeholder>
            <w:docPart w:val="DefaultPlaceholder_1082065158"/>
          </w:placeholder>
          <w:showingPlcHdr/>
        </w:sdtPr>
        <w:sdtContent>
          <w:r w:rsidRPr="00006266">
            <w:rPr>
              <w:rStyle w:val="PlaceholderText"/>
            </w:rPr>
            <w:t>Click here to enter text.</w:t>
          </w:r>
        </w:sdtContent>
      </w:sdt>
    </w:p>
    <w:p w:rsidR="006E7453" w:rsidRDefault="006E7453" w:rsidP="00C82402">
      <w:pPr>
        <w:spacing w:after="0"/>
      </w:pPr>
    </w:p>
    <w:p w:rsidR="009A7F9F" w:rsidRDefault="009A7F9F" w:rsidP="00C82402">
      <w:pPr>
        <w:spacing w:after="0"/>
      </w:pPr>
      <w:r>
        <w:t xml:space="preserve">Describe any other aspects of the Highway Safety Improvement Program methodology on which you would like to elaborate. </w:t>
      </w:r>
    </w:p>
    <w:sdt>
      <w:sdtPr>
        <w:id w:val="-374383675"/>
        <w:placeholder>
          <w:docPart w:val="DefaultPlaceholder_1082065158"/>
        </w:placeholder>
        <w:showingPlcHdr/>
      </w:sdtPr>
      <w:sdtContent>
        <w:p w:rsidR="009A7F9F" w:rsidRDefault="009A7F9F" w:rsidP="00C82402">
          <w:pPr>
            <w:spacing w:after="0"/>
          </w:pPr>
          <w:r w:rsidRPr="00006266">
            <w:rPr>
              <w:rStyle w:val="PlaceholderText"/>
            </w:rPr>
            <w:t>Click here to enter text.</w:t>
          </w:r>
        </w:p>
      </w:sdtContent>
    </w:sdt>
    <w:p w:rsidR="009A7F9F" w:rsidRDefault="009A7F9F" w:rsidP="00C82402">
      <w:pPr>
        <w:spacing w:after="0"/>
      </w:pPr>
    </w:p>
    <w:p w:rsidR="009A7F9F" w:rsidRPr="009A7F9F" w:rsidRDefault="009A7F9F" w:rsidP="00C82402">
      <w:pPr>
        <w:spacing w:after="0"/>
        <w:rPr>
          <w:b/>
          <w:sz w:val="24"/>
          <w:u w:val="single"/>
        </w:rPr>
      </w:pPr>
      <w:r w:rsidRPr="009A7F9F">
        <w:rPr>
          <w:b/>
          <w:sz w:val="24"/>
          <w:u w:val="single"/>
        </w:rPr>
        <w:t>Progress in Implementing Projects</w:t>
      </w:r>
    </w:p>
    <w:p w:rsidR="009A7F9F" w:rsidRPr="009A7F9F" w:rsidRDefault="009A7F9F" w:rsidP="009A7F9F">
      <w:pPr>
        <w:spacing w:before="120" w:after="120"/>
        <w:rPr>
          <w:b/>
          <w:i/>
        </w:rPr>
      </w:pPr>
      <w:r w:rsidRPr="009A7F9F">
        <w:rPr>
          <w:b/>
          <w:i/>
        </w:rPr>
        <w:t>Funds Programmed</w:t>
      </w:r>
    </w:p>
    <w:p w:rsidR="009A7F9F" w:rsidRDefault="009A7F9F" w:rsidP="009A7F9F">
      <w:pPr>
        <w:spacing w:before="120" w:after="0"/>
      </w:pPr>
      <w:proofErr w:type="gramStart"/>
      <w:r>
        <w:t>Reporting period for Highway Safety Improvement Program funding.</w:t>
      </w:r>
      <w:proofErr w:type="gramEnd"/>
    </w:p>
    <w:sdt>
      <w:sdtPr>
        <w:id w:val="1666049744"/>
        <w:showingPlcHdr/>
        <w:dropDownList>
          <w:listItem w:value="Choose an item."/>
          <w:listItem w:displayText="Calendar Year" w:value="Calendar Year"/>
          <w:listItem w:displayText="State Fiscal Year" w:value="State Fiscal Year"/>
          <w:listItem w:displayText="Federal Fiscal Year" w:value="Federal Fiscal Year"/>
        </w:dropDownList>
      </w:sdtPr>
      <w:sdtContent>
        <w:p w:rsidR="009A7F9F" w:rsidRDefault="009A7F9F" w:rsidP="009A7F9F">
          <w:pPr>
            <w:spacing w:before="120" w:after="0"/>
          </w:pPr>
          <w:r w:rsidRPr="00006266">
            <w:rPr>
              <w:rStyle w:val="PlaceholderText"/>
            </w:rPr>
            <w:t>Choose an item.</w:t>
          </w:r>
        </w:p>
      </w:sdtContent>
    </w:sdt>
    <w:p w:rsidR="009A7F9F" w:rsidRDefault="009A7F9F" w:rsidP="009A7F9F">
      <w:pPr>
        <w:spacing w:after="0"/>
      </w:pPr>
    </w:p>
    <w:p w:rsidR="009A7F9F" w:rsidRDefault="009A7F9F" w:rsidP="009A7F9F">
      <w:pPr>
        <w:spacing w:after="0"/>
        <w:rPr>
          <w:b/>
          <w:bCs/>
        </w:rPr>
      </w:pPr>
      <w:r w:rsidRPr="009A7F9F">
        <w:rPr>
          <w:b/>
          <w:bCs/>
        </w:rPr>
        <w:t xml:space="preserve">Enter the programmed and obligated funding </w:t>
      </w:r>
      <w:r>
        <w:rPr>
          <w:b/>
          <w:bCs/>
        </w:rPr>
        <w:t>f</w:t>
      </w:r>
      <w:r w:rsidRPr="009A7F9F">
        <w:rPr>
          <w:b/>
          <w:bCs/>
        </w:rPr>
        <w:t>or each</w:t>
      </w:r>
      <w:r>
        <w:rPr>
          <w:b/>
          <w:bCs/>
        </w:rPr>
        <w:t xml:space="preserve"> applicable funding</w:t>
      </w:r>
      <w:r w:rsidRPr="009A7F9F">
        <w:rPr>
          <w:b/>
          <w:bCs/>
        </w:rPr>
        <w:t xml:space="preserve"> category.</w:t>
      </w:r>
    </w:p>
    <w:tbl>
      <w:tblPr>
        <w:tblStyle w:val="TableGrid"/>
        <w:tblW w:w="0" w:type="auto"/>
        <w:tblLook w:val="04A0" w:firstRow="1" w:lastRow="0" w:firstColumn="1" w:lastColumn="0" w:noHBand="0" w:noVBand="1"/>
      </w:tblPr>
      <w:tblGrid>
        <w:gridCol w:w="4068"/>
        <w:gridCol w:w="2754"/>
        <w:gridCol w:w="2754"/>
      </w:tblGrid>
      <w:tr w:rsidR="009A7F9F" w:rsidRPr="009A7F9F" w:rsidTr="001368A7">
        <w:tc>
          <w:tcPr>
            <w:tcW w:w="9576" w:type="dxa"/>
            <w:gridSpan w:val="3"/>
          </w:tcPr>
          <w:p w:rsidR="009A7F9F" w:rsidRPr="009A7F9F" w:rsidRDefault="009A7F9F" w:rsidP="009A7F9F">
            <w:pPr>
              <w:spacing w:line="276" w:lineRule="auto"/>
              <w:rPr>
                <w:b/>
                <w:bCs/>
              </w:rPr>
            </w:pPr>
            <w:r w:rsidRPr="009A7F9F">
              <w:rPr>
                <w:b/>
                <w:bCs/>
              </w:rPr>
              <w:t>HSIP Project Funding</w:t>
            </w:r>
          </w:p>
        </w:tc>
      </w:tr>
      <w:tr w:rsidR="009A7F9F" w:rsidRPr="009A7F9F" w:rsidTr="001368A7">
        <w:tc>
          <w:tcPr>
            <w:tcW w:w="9576" w:type="dxa"/>
            <w:gridSpan w:val="3"/>
          </w:tcPr>
          <w:p w:rsidR="009A7F9F" w:rsidRPr="009A7F9F" w:rsidRDefault="009A7F9F" w:rsidP="009A7F9F">
            <w:pPr>
              <w:spacing w:line="276" w:lineRule="auto"/>
              <w:rPr>
                <w:b/>
                <w:bCs/>
              </w:rPr>
            </w:pPr>
            <w:r w:rsidRPr="009A7F9F">
              <w:rPr>
                <w:b/>
                <w:bCs/>
              </w:rPr>
              <w:t>Reporting Period MM/DD/YYYY to MM/DD/YYYY</w:t>
            </w: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lastRenderedPageBreak/>
              <w:t>Funding Category</w:t>
            </w:r>
          </w:p>
        </w:tc>
        <w:tc>
          <w:tcPr>
            <w:tcW w:w="2754" w:type="dxa"/>
          </w:tcPr>
          <w:p w:rsidR="009A7F9F" w:rsidRPr="009A7F9F" w:rsidRDefault="009A7F9F" w:rsidP="009A7F9F">
            <w:pPr>
              <w:spacing w:line="276" w:lineRule="auto"/>
              <w:rPr>
                <w:b/>
                <w:bCs/>
              </w:rPr>
            </w:pPr>
            <w:r w:rsidRPr="009A7F9F">
              <w:rPr>
                <w:b/>
                <w:bCs/>
              </w:rPr>
              <w:t>Programmed*</w:t>
            </w:r>
          </w:p>
        </w:tc>
        <w:tc>
          <w:tcPr>
            <w:tcW w:w="2754" w:type="dxa"/>
          </w:tcPr>
          <w:p w:rsidR="009A7F9F" w:rsidRPr="009A7F9F" w:rsidRDefault="009A7F9F" w:rsidP="009A7F9F">
            <w:pPr>
              <w:spacing w:line="276" w:lineRule="auto"/>
              <w:rPr>
                <w:b/>
                <w:bCs/>
              </w:rPr>
            </w:pPr>
            <w:r w:rsidRPr="009A7F9F">
              <w:rPr>
                <w:b/>
                <w:bCs/>
              </w:rPr>
              <w:t>Obligated</w:t>
            </w: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HSIP (Section 148)</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HRRRP (SAFETEA-LU)</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HRRR Special Rule</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 xml:space="preserve">Penalty Transfer - Section 154 </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Penalty Transfer – Section 164</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Incentive Grants -  Section 163</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Incentive Grants (Section 406)</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Other Federal-aid Funds (i.e. STP, NHPP)</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State and Local Funds</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r w:rsidR="009A7F9F" w:rsidRPr="009A7F9F" w:rsidTr="001368A7">
        <w:trPr>
          <w:trHeight w:val="269"/>
        </w:trPr>
        <w:tc>
          <w:tcPr>
            <w:tcW w:w="4068" w:type="dxa"/>
          </w:tcPr>
          <w:p w:rsidR="009A7F9F" w:rsidRPr="009A7F9F" w:rsidRDefault="009A7F9F" w:rsidP="009A7F9F">
            <w:pPr>
              <w:spacing w:line="276" w:lineRule="auto"/>
              <w:rPr>
                <w:b/>
                <w:bCs/>
              </w:rPr>
            </w:pPr>
            <w:r w:rsidRPr="009A7F9F">
              <w:rPr>
                <w:b/>
                <w:bCs/>
              </w:rPr>
              <w:t>Total</w:t>
            </w:r>
          </w:p>
        </w:tc>
        <w:tc>
          <w:tcPr>
            <w:tcW w:w="2754" w:type="dxa"/>
          </w:tcPr>
          <w:p w:rsidR="009A7F9F" w:rsidRPr="009A7F9F" w:rsidRDefault="009A7F9F" w:rsidP="009A7F9F">
            <w:pPr>
              <w:spacing w:line="276" w:lineRule="auto"/>
              <w:rPr>
                <w:b/>
                <w:bCs/>
              </w:rPr>
            </w:pPr>
          </w:p>
        </w:tc>
        <w:tc>
          <w:tcPr>
            <w:tcW w:w="2754" w:type="dxa"/>
          </w:tcPr>
          <w:p w:rsidR="009A7F9F" w:rsidRPr="009A7F9F" w:rsidRDefault="009A7F9F" w:rsidP="009A7F9F">
            <w:pPr>
              <w:spacing w:line="276" w:lineRule="auto"/>
              <w:rPr>
                <w:b/>
                <w:bCs/>
              </w:rPr>
            </w:pPr>
          </w:p>
        </w:tc>
      </w:tr>
    </w:tbl>
    <w:p w:rsidR="009A7F9F" w:rsidRDefault="009A7F9F" w:rsidP="009A7F9F">
      <w:pPr>
        <w:spacing w:after="0"/>
        <w:rPr>
          <w:b/>
          <w:bCs/>
        </w:rPr>
      </w:pPr>
    </w:p>
    <w:p w:rsidR="009A7F9F" w:rsidRPr="0033279D" w:rsidRDefault="00E04D2F" w:rsidP="009A7F9F">
      <w:pPr>
        <w:spacing w:after="0"/>
        <w:rPr>
          <w:bCs/>
        </w:rPr>
      </w:pPr>
      <w:r w:rsidRPr="0033279D">
        <w:rPr>
          <w:bCs/>
        </w:rPr>
        <w:t xml:space="preserve">How much funding is programmed to local (non-state owned and maintained) safety projects? </w:t>
      </w:r>
    </w:p>
    <w:sdt>
      <w:sdtPr>
        <w:rPr>
          <w:b/>
          <w:bCs/>
        </w:rPr>
        <w:id w:val="-122236892"/>
        <w:placeholder>
          <w:docPart w:val="DefaultPlaceholder_1082065158"/>
        </w:placeholder>
        <w:showingPlcHdr/>
        <w:text/>
      </w:sdtPr>
      <w:sdtContent>
        <w:p w:rsidR="00E04D2F" w:rsidRDefault="00E04D2F" w:rsidP="009A7F9F">
          <w:pPr>
            <w:spacing w:after="0"/>
            <w:rPr>
              <w:b/>
              <w:bCs/>
            </w:rPr>
          </w:pPr>
          <w:r w:rsidRPr="00006266">
            <w:rPr>
              <w:rStyle w:val="PlaceholderText"/>
            </w:rPr>
            <w:t>Click here to enter text.</w:t>
          </w:r>
        </w:p>
      </w:sdtContent>
    </w:sdt>
    <w:p w:rsidR="009A7F9F" w:rsidRDefault="00E04D2F" w:rsidP="009A7F9F">
      <w:pPr>
        <w:spacing w:after="0"/>
      </w:pPr>
      <w:r>
        <w:t xml:space="preserve">How much funding is obligated to local safety projects? </w:t>
      </w:r>
    </w:p>
    <w:sdt>
      <w:sdtPr>
        <w:id w:val="1852372683"/>
        <w:placeholder>
          <w:docPart w:val="DefaultPlaceholder_1082065158"/>
        </w:placeholder>
        <w:showingPlcHdr/>
        <w:text/>
      </w:sdtPr>
      <w:sdtContent>
        <w:p w:rsidR="00E04D2F" w:rsidRDefault="00E04D2F" w:rsidP="009A7F9F">
          <w:pPr>
            <w:spacing w:after="0"/>
          </w:pPr>
          <w:r w:rsidRPr="00006266">
            <w:rPr>
              <w:rStyle w:val="PlaceholderText"/>
            </w:rPr>
            <w:t>Click here to enter text.</w:t>
          </w:r>
        </w:p>
      </w:sdtContent>
    </w:sdt>
    <w:p w:rsidR="00E04D2F" w:rsidRDefault="00E04D2F" w:rsidP="009A7F9F">
      <w:pPr>
        <w:spacing w:after="0"/>
      </w:pPr>
    </w:p>
    <w:p w:rsidR="00E04D2F" w:rsidRDefault="00E04D2F" w:rsidP="009A7F9F">
      <w:pPr>
        <w:spacing w:after="0"/>
      </w:pPr>
      <w:r>
        <w:t xml:space="preserve">How much funding is programmed to non-infrastructure safety projects? </w:t>
      </w:r>
    </w:p>
    <w:sdt>
      <w:sdtPr>
        <w:id w:val="-771548244"/>
        <w:placeholder>
          <w:docPart w:val="DefaultPlaceholder_1082065158"/>
        </w:placeholder>
        <w:showingPlcHdr/>
        <w:text/>
      </w:sdtPr>
      <w:sdtContent>
        <w:p w:rsidR="00E04D2F" w:rsidRDefault="00E04D2F" w:rsidP="009A7F9F">
          <w:pPr>
            <w:spacing w:after="0"/>
          </w:pPr>
          <w:r w:rsidRPr="00006266">
            <w:rPr>
              <w:rStyle w:val="PlaceholderText"/>
            </w:rPr>
            <w:t>Click here to enter text.</w:t>
          </w:r>
        </w:p>
      </w:sdtContent>
    </w:sdt>
    <w:p w:rsidR="00E04D2F" w:rsidRDefault="00E04D2F" w:rsidP="009A7F9F">
      <w:pPr>
        <w:spacing w:after="0"/>
      </w:pPr>
      <w:r>
        <w:t>How much funding is obligated to non-infrastructure safety projects?</w:t>
      </w:r>
    </w:p>
    <w:sdt>
      <w:sdtPr>
        <w:id w:val="-1132946284"/>
        <w:placeholder>
          <w:docPart w:val="DefaultPlaceholder_1082065158"/>
        </w:placeholder>
        <w:showingPlcHdr/>
        <w:text/>
      </w:sdtPr>
      <w:sdtContent>
        <w:p w:rsidR="00E04D2F" w:rsidRDefault="00E04D2F" w:rsidP="009A7F9F">
          <w:pPr>
            <w:spacing w:after="0"/>
          </w:pPr>
          <w:r w:rsidRPr="00006266">
            <w:rPr>
              <w:rStyle w:val="PlaceholderText"/>
            </w:rPr>
            <w:t>Click here to enter text.</w:t>
          </w:r>
        </w:p>
      </w:sdtContent>
    </w:sdt>
    <w:p w:rsidR="0033279D" w:rsidRDefault="0033279D" w:rsidP="009A7F9F">
      <w:pPr>
        <w:spacing w:after="0"/>
      </w:pPr>
    </w:p>
    <w:p w:rsidR="0033279D" w:rsidRDefault="0033279D" w:rsidP="009A7F9F">
      <w:pPr>
        <w:spacing w:after="0"/>
      </w:pPr>
      <w:r>
        <w:t>How much funding was transferred in to the HSIP from other core program areas during the reporting period?</w:t>
      </w:r>
    </w:p>
    <w:sdt>
      <w:sdtPr>
        <w:id w:val="1044263629"/>
        <w:placeholder>
          <w:docPart w:val="DefaultPlaceholder_1082065158"/>
        </w:placeholder>
        <w:showingPlcHdr/>
        <w:text/>
      </w:sdtPr>
      <w:sdtContent>
        <w:p w:rsidR="0033279D" w:rsidRDefault="0033279D" w:rsidP="009A7F9F">
          <w:pPr>
            <w:spacing w:after="0"/>
          </w:pPr>
          <w:r w:rsidRPr="00006266">
            <w:rPr>
              <w:rStyle w:val="PlaceholderText"/>
            </w:rPr>
            <w:t>Click here to enter text.</w:t>
          </w:r>
        </w:p>
      </w:sdtContent>
    </w:sdt>
    <w:p w:rsidR="0033279D" w:rsidRDefault="0033279D" w:rsidP="009A7F9F">
      <w:pPr>
        <w:spacing w:after="0"/>
      </w:pPr>
      <w:r>
        <w:t xml:space="preserve">How much funding was transferred out of the HSIP to other core program areas during the reporting period? </w:t>
      </w:r>
    </w:p>
    <w:sdt>
      <w:sdtPr>
        <w:id w:val="-1791277764"/>
        <w:placeholder>
          <w:docPart w:val="DefaultPlaceholder_1082065158"/>
        </w:placeholder>
        <w:showingPlcHdr/>
        <w:text/>
      </w:sdtPr>
      <w:sdtContent>
        <w:p w:rsidR="0033279D" w:rsidRDefault="0033279D" w:rsidP="009A7F9F">
          <w:pPr>
            <w:spacing w:after="0"/>
          </w:pPr>
          <w:r w:rsidRPr="00006266">
            <w:rPr>
              <w:rStyle w:val="PlaceholderText"/>
            </w:rPr>
            <w:t>Click here to enter text.</w:t>
          </w:r>
        </w:p>
      </w:sdtContent>
    </w:sdt>
    <w:p w:rsidR="00E04D2F" w:rsidRDefault="00E04D2F" w:rsidP="009A7F9F">
      <w:pPr>
        <w:spacing w:after="0"/>
      </w:pPr>
    </w:p>
    <w:p w:rsidR="00E04D2F" w:rsidRPr="0033279D" w:rsidRDefault="001368A7" w:rsidP="001368A7">
      <w:pPr>
        <w:spacing w:after="0"/>
        <w:rPr>
          <w:bCs/>
        </w:rPr>
      </w:pPr>
      <w:r w:rsidRPr="0033279D">
        <w:rPr>
          <w:bCs/>
        </w:rPr>
        <w:t>Discuss impediments to obligating Highway Safety Improvement Program funds and plans to overcome this in the future.</w:t>
      </w:r>
    </w:p>
    <w:sdt>
      <w:sdtPr>
        <w:id w:val="1314448120"/>
        <w:placeholder>
          <w:docPart w:val="DefaultPlaceholder_1082065158"/>
        </w:placeholder>
        <w:showingPlcHdr/>
      </w:sdtPr>
      <w:sdtContent>
        <w:p w:rsidR="001368A7" w:rsidRDefault="001368A7" w:rsidP="001368A7">
          <w:pPr>
            <w:spacing w:after="0"/>
          </w:pPr>
          <w:r w:rsidRPr="00006266">
            <w:rPr>
              <w:rStyle w:val="PlaceholderText"/>
            </w:rPr>
            <w:t>Click here to enter text.</w:t>
          </w:r>
        </w:p>
      </w:sdtContent>
    </w:sdt>
    <w:p w:rsidR="001368A7" w:rsidRDefault="001368A7" w:rsidP="001368A7">
      <w:pPr>
        <w:spacing w:after="0"/>
      </w:pPr>
    </w:p>
    <w:p w:rsidR="001368A7" w:rsidRPr="0033279D" w:rsidRDefault="001368A7" w:rsidP="001368A7">
      <w:pPr>
        <w:spacing w:after="0"/>
        <w:rPr>
          <w:bCs/>
        </w:rPr>
      </w:pPr>
      <w:r w:rsidRPr="0033279D">
        <w:rPr>
          <w:bCs/>
        </w:rPr>
        <w:t>Describe any other aspects of the general Highway Safety Improvement Program implementation progress on which you would like to elaborate.</w:t>
      </w:r>
    </w:p>
    <w:sdt>
      <w:sdtPr>
        <w:id w:val="623123446"/>
        <w:placeholder>
          <w:docPart w:val="DefaultPlaceholder_1082065158"/>
        </w:placeholder>
        <w:showingPlcHdr/>
      </w:sdtPr>
      <w:sdtContent>
        <w:p w:rsidR="001368A7" w:rsidRDefault="001368A7" w:rsidP="001368A7">
          <w:pPr>
            <w:spacing w:after="0"/>
          </w:pPr>
          <w:r w:rsidRPr="00006266">
            <w:rPr>
              <w:rStyle w:val="PlaceholderText"/>
            </w:rPr>
            <w:t>Click here to enter text.</w:t>
          </w:r>
        </w:p>
      </w:sdtContent>
    </w:sdt>
    <w:p w:rsidR="001368A7" w:rsidRDefault="001368A7" w:rsidP="001368A7">
      <w:pPr>
        <w:spacing w:after="0"/>
      </w:pPr>
    </w:p>
    <w:p w:rsidR="006E7453" w:rsidRDefault="006E7453">
      <w:pPr>
        <w:rPr>
          <w:b/>
          <w:i/>
        </w:rPr>
      </w:pPr>
      <w:r>
        <w:rPr>
          <w:b/>
          <w:i/>
        </w:rPr>
        <w:br w:type="page"/>
      </w:r>
    </w:p>
    <w:p w:rsidR="001368A7" w:rsidRPr="001368A7" w:rsidRDefault="001368A7" w:rsidP="001368A7">
      <w:pPr>
        <w:spacing w:after="0"/>
        <w:rPr>
          <w:b/>
          <w:i/>
        </w:rPr>
      </w:pPr>
      <w:r w:rsidRPr="001368A7">
        <w:rPr>
          <w:b/>
          <w:i/>
        </w:rPr>
        <w:lastRenderedPageBreak/>
        <w:t>General Listing of Projects</w:t>
      </w:r>
    </w:p>
    <w:p w:rsidR="001368A7" w:rsidRDefault="001368A7" w:rsidP="001368A7">
      <w:pPr>
        <w:spacing w:after="0"/>
      </w:pPr>
      <w:r>
        <w:t xml:space="preserve">List each highway safety improvement project obligated during the reporting period. </w:t>
      </w:r>
    </w:p>
    <w:tbl>
      <w:tblPr>
        <w:tblStyle w:val="TableGrid"/>
        <w:tblW w:w="0" w:type="auto"/>
        <w:tblLook w:val="04A0" w:firstRow="1" w:lastRow="0" w:firstColumn="1" w:lastColumn="0" w:noHBand="0" w:noVBand="1"/>
      </w:tblPr>
      <w:tblGrid>
        <w:gridCol w:w="570"/>
        <w:gridCol w:w="1424"/>
        <w:gridCol w:w="816"/>
        <w:gridCol w:w="562"/>
        <w:gridCol w:w="536"/>
        <w:gridCol w:w="836"/>
        <w:gridCol w:w="1218"/>
        <w:gridCol w:w="617"/>
        <w:gridCol w:w="642"/>
        <w:gridCol w:w="951"/>
        <w:gridCol w:w="772"/>
        <w:gridCol w:w="632"/>
      </w:tblGrid>
      <w:tr w:rsidR="001368A7" w:rsidRPr="001368A7" w:rsidTr="001368A7">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Project</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 xml:space="preserve">Improvement Category                    </w:t>
            </w:r>
            <w:r w:rsidRPr="001368A7">
              <w:rPr>
                <w:b/>
                <w:i/>
                <w:sz w:val="12"/>
                <w:szCs w:val="12"/>
              </w:rPr>
              <w:t>(see Attachment 4)</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 xml:space="preserve">Output          </w:t>
            </w:r>
            <w:r w:rsidRPr="001368A7">
              <w:rPr>
                <w:b/>
                <w:i/>
                <w:sz w:val="12"/>
                <w:szCs w:val="12"/>
              </w:rPr>
              <w:t>(i.e. #, miles)</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HSIP Cost*</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Total Cost</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Funding Category^</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Functional Classification**</w:t>
            </w:r>
            <w:r w:rsidRPr="001368A7">
              <w:rPr>
                <w:b/>
                <w:sz w:val="12"/>
                <w:szCs w:val="12"/>
                <w:vertAlign w:val="superscript"/>
              </w:rPr>
              <w:t>,</w:t>
            </w:r>
            <w:r w:rsidRPr="001368A7">
              <w:rPr>
                <w:b/>
                <w:sz w:val="12"/>
                <w:szCs w:val="12"/>
              </w:rPr>
              <w:t>^</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AADT**</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Speed**</w:t>
            </w:r>
          </w:p>
        </w:tc>
        <w:tc>
          <w:tcPr>
            <w:tcW w:w="0" w:type="auto"/>
            <w:vMerge w:val="restart"/>
            <w:vAlign w:val="center"/>
          </w:tcPr>
          <w:p w:rsidR="001368A7" w:rsidRPr="001368A7" w:rsidRDefault="001368A7" w:rsidP="001368A7">
            <w:pPr>
              <w:spacing w:line="276" w:lineRule="auto"/>
              <w:jc w:val="center"/>
              <w:rPr>
                <w:b/>
                <w:sz w:val="12"/>
                <w:szCs w:val="12"/>
              </w:rPr>
            </w:pPr>
            <w:r w:rsidRPr="001368A7">
              <w:rPr>
                <w:b/>
                <w:sz w:val="12"/>
                <w:szCs w:val="12"/>
              </w:rPr>
              <w:t>Roadway Ownership^</w:t>
            </w:r>
          </w:p>
          <w:p w:rsidR="001368A7" w:rsidRPr="001368A7" w:rsidRDefault="001368A7" w:rsidP="001368A7">
            <w:pPr>
              <w:spacing w:line="276" w:lineRule="auto"/>
              <w:jc w:val="center"/>
              <w:rPr>
                <w:b/>
                <w:i/>
                <w:sz w:val="12"/>
                <w:szCs w:val="12"/>
              </w:rPr>
            </w:pPr>
          </w:p>
        </w:tc>
        <w:tc>
          <w:tcPr>
            <w:tcW w:w="0" w:type="auto"/>
            <w:gridSpan w:val="2"/>
            <w:vAlign w:val="center"/>
          </w:tcPr>
          <w:p w:rsidR="001368A7" w:rsidRPr="001368A7" w:rsidRDefault="001368A7" w:rsidP="001368A7">
            <w:pPr>
              <w:spacing w:line="276" w:lineRule="auto"/>
              <w:jc w:val="center"/>
              <w:rPr>
                <w:b/>
                <w:sz w:val="12"/>
                <w:szCs w:val="12"/>
              </w:rPr>
            </w:pPr>
            <w:r w:rsidRPr="001368A7">
              <w:rPr>
                <w:b/>
                <w:sz w:val="12"/>
                <w:szCs w:val="12"/>
              </w:rPr>
              <w:t>Relationship to SHSP</w:t>
            </w:r>
          </w:p>
        </w:tc>
      </w:tr>
      <w:tr w:rsidR="001368A7" w:rsidRPr="001368A7" w:rsidTr="001368A7">
        <w:tc>
          <w:tcPr>
            <w:tcW w:w="0" w:type="auto"/>
            <w:vMerge/>
            <w:vAlign w:val="center"/>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Merge/>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Merge/>
            <w:vAlign w:val="center"/>
          </w:tcPr>
          <w:p w:rsidR="001368A7" w:rsidRPr="001368A7" w:rsidRDefault="001368A7" w:rsidP="001368A7">
            <w:pPr>
              <w:spacing w:line="276" w:lineRule="auto"/>
              <w:jc w:val="center"/>
              <w:rPr>
                <w:b/>
                <w:sz w:val="12"/>
                <w:szCs w:val="12"/>
              </w:rPr>
            </w:pPr>
          </w:p>
        </w:tc>
        <w:tc>
          <w:tcPr>
            <w:tcW w:w="0" w:type="auto"/>
            <w:vAlign w:val="center"/>
          </w:tcPr>
          <w:p w:rsidR="001368A7" w:rsidRPr="001368A7" w:rsidRDefault="001368A7" w:rsidP="001368A7">
            <w:pPr>
              <w:spacing w:line="276" w:lineRule="auto"/>
              <w:jc w:val="center"/>
              <w:rPr>
                <w:b/>
                <w:sz w:val="12"/>
                <w:szCs w:val="12"/>
              </w:rPr>
            </w:pPr>
            <w:r w:rsidRPr="001368A7">
              <w:rPr>
                <w:b/>
                <w:sz w:val="12"/>
                <w:szCs w:val="12"/>
              </w:rPr>
              <w:t>Emphasis Area^</w:t>
            </w:r>
          </w:p>
        </w:tc>
        <w:tc>
          <w:tcPr>
            <w:tcW w:w="0" w:type="auto"/>
            <w:vAlign w:val="center"/>
          </w:tcPr>
          <w:p w:rsidR="001368A7" w:rsidRPr="001368A7" w:rsidRDefault="001368A7" w:rsidP="001368A7">
            <w:pPr>
              <w:spacing w:line="276" w:lineRule="auto"/>
              <w:jc w:val="center"/>
              <w:rPr>
                <w:b/>
                <w:sz w:val="12"/>
                <w:szCs w:val="12"/>
              </w:rPr>
            </w:pPr>
            <w:r w:rsidRPr="001368A7">
              <w:rPr>
                <w:b/>
                <w:sz w:val="12"/>
                <w:szCs w:val="12"/>
              </w:rPr>
              <w:t>Strategy</w:t>
            </w:r>
          </w:p>
        </w:tc>
      </w:tr>
      <w:tr w:rsidR="001368A7" w:rsidRPr="001368A7" w:rsidTr="001368A7">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r>
      <w:tr w:rsidR="001368A7" w:rsidRPr="001368A7" w:rsidTr="001368A7">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r>
      <w:tr w:rsidR="001368A7" w:rsidRPr="001368A7" w:rsidTr="001368A7">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r>
      <w:tr w:rsidR="001368A7" w:rsidRPr="001368A7" w:rsidTr="001368A7">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r>
      <w:tr w:rsidR="001368A7" w:rsidRPr="001368A7" w:rsidTr="001368A7">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r>
      <w:tr w:rsidR="001368A7" w:rsidRPr="001368A7" w:rsidTr="001368A7">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vAlign w:val="center"/>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c>
          <w:tcPr>
            <w:tcW w:w="0" w:type="auto"/>
          </w:tcPr>
          <w:p w:rsidR="001368A7" w:rsidRPr="001368A7" w:rsidRDefault="001368A7" w:rsidP="001368A7">
            <w:pPr>
              <w:spacing w:line="276" w:lineRule="auto"/>
            </w:pPr>
          </w:p>
        </w:tc>
      </w:tr>
    </w:tbl>
    <w:p w:rsidR="001368A7" w:rsidRDefault="001368A7" w:rsidP="001368A7">
      <w:pPr>
        <w:spacing w:after="0"/>
      </w:pPr>
    </w:p>
    <w:p w:rsidR="001368A7" w:rsidRDefault="001368A7" w:rsidP="001368A7">
      <w:pPr>
        <w:spacing w:after="0"/>
        <w:rPr>
          <w:b/>
          <w:sz w:val="24"/>
          <w:u w:val="single"/>
        </w:rPr>
      </w:pPr>
      <w:r w:rsidRPr="001368A7">
        <w:rPr>
          <w:b/>
          <w:sz w:val="24"/>
          <w:u w:val="single"/>
        </w:rPr>
        <w:t>Progress in Achieving Safety Performance Targets</w:t>
      </w:r>
    </w:p>
    <w:p w:rsidR="001368A7" w:rsidRDefault="001368A7" w:rsidP="001368A7">
      <w:pPr>
        <w:spacing w:before="120" w:after="120"/>
        <w:rPr>
          <w:b/>
          <w:i/>
        </w:rPr>
      </w:pPr>
      <w:r w:rsidRPr="001368A7">
        <w:rPr>
          <w:b/>
          <w:i/>
        </w:rPr>
        <w:t>Overview of General Safety Trends</w:t>
      </w:r>
    </w:p>
    <w:p w:rsidR="001368A7" w:rsidRDefault="001368A7" w:rsidP="001368A7">
      <w:pPr>
        <w:spacing w:before="120" w:after="120"/>
      </w:pPr>
      <w:r>
        <w:t>Present data showing the general highway safety trends in the state for the past five years.</w:t>
      </w:r>
    </w:p>
    <w:tbl>
      <w:tblPr>
        <w:tblStyle w:val="TableGrid"/>
        <w:tblW w:w="0" w:type="auto"/>
        <w:tblLook w:val="04A0" w:firstRow="1" w:lastRow="0" w:firstColumn="1" w:lastColumn="0" w:noHBand="0" w:noVBand="1"/>
      </w:tblPr>
      <w:tblGrid>
        <w:gridCol w:w="3258"/>
        <w:gridCol w:w="1263"/>
        <w:gridCol w:w="1264"/>
        <w:gridCol w:w="1263"/>
        <w:gridCol w:w="1264"/>
        <w:gridCol w:w="1264"/>
      </w:tblGrid>
      <w:tr w:rsidR="001368A7" w:rsidTr="002B4FCF">
        <w:trPr>
          <w:trHeight w:val="288"/>
        </w:trPr>
        <w:tc>
          <w:tcPr>
            <w:tcW w:w="3258" w:type="dxa"/>
          </w:tcPr>
          <w:p w:rsidR="001368A7" w:rsidRPr="002B4FCF" w:rsidRDefault="001368A7" w:rsidP="002B4FCF">
            <w:pPr>
              <w:spacing w:before="120" w:after="120"/>
              <w:jc w:val="center"/>
              <w:rPr>
                <w:b/>
              </w:rPr>
            </w:pPr>
            <w:r w:rsidRPr="002B4FCF">
              <w:rPr>
                <w:b/>
              </w:rPr>
              <w:t>Performance Measures</w:t>
            </w:r>
            <w:r w:rsidR="002B4FCF" w:rsidRPr="002B4FCF">
              <w:rPr>
                <w:b/>
              </w:rPr>
              <w:t>*</w:t>
            </w:r>
          </w:p>
        </w:tc>
        <w:tc>
          <w:tcPr>
            <w:tcW w:w="1263" w:type="dxa"/>
          </w:tcPr>
          <w:p w:rsidR="001368A7" w:rsidRPr="002B4FCF" w:rsidRDefault="001368A7" w:rsidP="002B4FCF">
            <w:pPr>
              <w:spacing w:before="120" w:after="120"/>
              <w:jc w:val="center"/>
              <w:rPr>
                <w:b/>
              </w:rPr>
            </w:pPr>
            <w:r w:rsidRPr="002B4FCF">
              <w:rPr>
                <w:b/>
              </w:rPr>
              <w:t>[Year]</w:t>
            </w:r>
          </w:p>
        </w:tc>
        <w:tc>
          <w:tcPr>
            <w:tcW w:w="1264" w:type="dxa"/>
          </w:tcPr>
          <w:p w:rsidR="001368A7" w:rsidRPr="002B4FCF" w:rsidRDefault="001368A7" w:rsidP="002B4FCF">
            <w:pPr>
              <w:spacing w:before="120" w:after="120"/>
              <w:jc w:val="center"/>
              <w:rPr>
                <w:b/>
              </w:rPr>
            </w:pPr>
            <w:r w:rsidRPr="002B4FCF">
              <w:rPr>
                <w:b/>
              </w:rPr>
              <w:t>[Year]</w:t>
            </w:r>
          </w:p>
        </w:tc>
        <w:tc>
          <w:tcPr>
            <w:tcW w:w="1263" w:type="dxa"/>
          </w:tcPr>
          <w:p w:rsidR="001368A7" w:rsidRPr="002B4FCF" w:rsidRDefault="001368A7" w:rsidP="002B4FCF">
            <w:pPr>
              <w:spacing w:before="120" w:after="120"/>
              <w:jc w:val="center"/>
              <w:rPr>
                <w:b/>
              </w:rPr>
            </w:pPr>
            <w:r w:rsidRPr="002B4FCF">
              <w:rPr>
                <w:b/>
              </w:rPr>
              <w:t>[Year]</w:t>
            </w:r>
          </w:p>
        </w:tc>
        <w:tc>
          <w:tcPr>
            <w:tcW w:w="1264" w:type="dxa"/>
          </w:tcPr>
          <w:p w:rsidR="001368A7" w:rsidRPr="002B4FCF" w:rsidRDefault="001368A7" w:rsidP="002B4FCF">
            <w:pPr>
              <w:spacing w:before="120" w:after="120"/>
              <w:jc w:val="center"/>
              <w:rPr>
                <w:b/>
              </w:rPr>
            </w:pPr>
            <w:r w:rsidRPr="002B4FCF">
              <w:rPr>
                <w:b/>
              </w:rPr>
              <w:t>[Year]</w:t>
            </w:r>
          </w:p>
        </w:tc>
        <w:tc>
          <w:tcPr>
            <w:tcW w:w="1264" w:type="dxa"/>
          </w:tcPr>
          <w:p w:rsidR="001368A7" w:rsidRPr="002B4FCF" w:rsidRDefault="001368A7" w:rsidP="002B4FCF">
            <w:pPr>
              <w:spacing w:before="120" w:after="120"/>
              <w:jc w:val="center"/>
              <w:rPr>
                <w:b/>
              </w:rPr>
            </w:pPr>
            <w:r w:rsidRPr="002B4FCF">
              <w:rPr>
                <w:b/>
              </w:rPr>
              <w:t>[Year]</w:t>
            </w:r>
          </w:p>
        </w:tc>
      </w:tr>
      <w:tr w:rsidR="001368A7" w:rsidTr="002B4FCF">
        <w:trPr>
          <w:trHeight w:val="288"/>
        </w:trPr>
        <w:tc>
          <w:tcPr>
            <w:tcW w:w="3258" w:type="dxa"/>
          </w:tcPr>
          <w:p w:rsidR="001368A7" w:rsidRDefault="002B4FCF" w:rsidP="001368A7">
            <w:pPr>
              <w:spacing w:before="120" w:after="120"/>
            </w:pPr>
            <w:r>
              <w:t>Number of fatalities</w:t>
            </w:r>
          </w:p>
        </w:tc>
        <w:tc>
          <w:tcPr>
            <w:tcW w:w="1263" w:type="dxa"/>
          </w:tcPr>
          <w:p w:rsidR="001368A7" w:rsidRDefault="001368A7" w:rsidP="001368A7">
            <w:pPr>
              <w:spacing w:before="120" w:after="120"/>
            </w:pPr>
          </w:p>
        </w:tc>
        <w:tc>
          <w:tcPr>
            <w:tcW w:w="1264" w:type="dxa"/>
          </w:tcPr>
          <w:p w:rsidR="001368A7" w:rsidRDefault="001368A7" w:rsidP="001368A7">
            <w:pPr>
              <w:spacing w:before="120" w:after="120"/>
            </w:pPr>
          </w:p>
        </w:tc>
        <w:tc>
          <w:tcPr>
            <w:tcW w:w="1263" w:type="dxa"/>
          </w:tcPr>
          <w:p w:rsidR="001368A7" w:rsidRDefault="001368A7" w:rsidP="001368A7">
            <w:pPr>
              <w:spacing w:before="120" w:after="120"/>
            </w:pPr>
          </w:p>
        </w:tc>
        <w:tc>
          <w:tcPr>
            <w:tcW w:w="1264" w:type="dxa"/>
          </w:tcPr>
          <w:p w:rsidR="001368A7" w:rsidRDefault="001368A7" w:rsidP="001368A7">
            <w:pPr>
              <w:spacing w:before="120" w:after="120"/>
            </w:pPr>
          </w:p>
        </w:tc>
        <w:tc>
          <w:tcPr>
            <w:tcW w:w="1264" w:type="dxa"/>
          </w:tcPr>
          <w:p w:rsidR="001368A7" w:rsidRDefault="001368A7" w:rsidP="001368A7">
            <w:pPr>
              <w:spacing w:before="120" w:after="120"/>
            </w:pPr>
          </w:p>
        </w:tc>
      </w:tr>
      <w:tr w:rsidR="001368A7" w:rsidTr="002B4FCF">
        <w:trPr>
          <w:trHeight w:val="288"/>
        </w:trPr>
        <w:tc>
          <w:tcPr>
            <w:tcW w:w="3258" w:type="dxa"/>
          </w:tcPr>
          <w:p w:rsidR="001368A7" w:rsidRDefault="002B4FCF" w:rsidP="001368A7">
            <w:pPr>
              <w:spacing w:before="120" w:after="120"/>
            </w:pPr>
            <w:r>
              <w:t>Number of serious injuries</w:t>
            </w:r>
          </w:p>
        </w:tc>
        <w:tc>
          <w:tcPr>
            <w:tcW w:w="1263" w:type="dxa"/>
          </w:tcPr>
          <w:p w:rsidR="001368A7" w:rsidRDefault="001368A7" w:rsidP="001368A7">
            <w:pPr>
              <w:spacing w:before="120" w:after="120"/>
            </w:pPr>
          </w:p>
        </w:tc>
        <w:tc>
          <w:tcPr>
            <w:tcW w:w="1264" w:type="dxa"/>
          </w:tcPr>
          <w:p w:rsidR="001368A7" w:rsidRDefault="001368A7" w:rsidP="001368A7">
            <w:pPr>
              <w:spacing w:before="120" w:after="120"/>
            </w:pPr>
          </w:p>
        </w:tc>
        <w:tc>
          <w:tcPr>
            <w:tcW w:w="1263" w:type="dxa"/>
          </w:tcPr>
          <w:p w:rsidR="001368A7" w:rsidRDefault="001368A7" w:rsidP="001368A7">
            <w:pPr>
              <w:spacing w:before="120" w:after="120"/>
            </w:pPr>
          </w:p>
        </w:tc>
        <w:tc>
          <w:tcPr>
            <w:tcW w:w="1264" w:type="dxa"/>
          </w:tcPr>
          <w:p w:rsidR="001368A7" w:rsidRDefault="001368A7" w:rsidP="001368A7">
            <w:pPr>
              <w:spacing w:before="120" w:after="120"/>
            </w:pPr>
          </w:p>
        </w:tc>
        <w:tc>
          <w:tcPr>
            <w:tcW w:w="1264" w:type="dxa"/>
          </w:tcPr>
          <w:p w:rsidR="001368A7" w:rsidRDefault="001368A7" w:rsidP="001368A7">
            <w:pPr>
              <w:spacing w:before="120" w:after="120"/>
            </w:pPr>
          </w:p>
        </w:tc>
      </w:tr>
      <w:tr w:rsidR="001368A7" w:rsidTr="002B4FCF">
        <w:trPr>
          <w:trHeight w:val="288"/>
        </w:trPr>
        <w:tc>
          <w:tcPr>
            <w:tcW w:w="3258" w:type="dxa"/>
          </w:tcPr>
          <w:p w:rsidR="001368A7" w:rsidRDefault="002B4FCF" w:rsidP="001368A7">
            <w:pPr>
              <w:spacing w:before="120" w:after="120"/>
            </w:pPr>
            <w:r>
              <w:t>Fatality rate (per HMVMT)</w:t>
            </w:r>
          </w:p>
        </w:tc>
        <w:tc>
          <w:tcPr>
            <w:tcW w:w="1263" w:type="dxa"/>
          </w:tcPr>
          <w:p w:rsidR="001368A7" w:rsidRDefault="001368A7" w:rsidP="001368A7">
            <w:pPr>
              <w:spacing w:before="120" w:after="120"/>
            </w:pPr>
          </w:p>
        </w:tc>
        <w:tc>
          <w:tcPr>
            <w:tcW w:w="1264" w:type="dxa"/>
          </w:tcPr>
          <w:p w:rsidR="001368A7" w:rsidRDefault="001368A7" w:rsidP="001368A7">
            <w:pPr>
              <w:spacing w:before="120" w:after="120"/>
            </w:pPr>
          </w:p>
        </w:tc>
        <w:tc>
          <w:tcPr>
            <w:tcW w:w="1263" w:type="dxa"/>
          </w:tcPr>
          <w:p w:rsidR="001368A7" w:rsidRDefault="001368A7" w:rsidP="001368A7">
            <w:pPr>
              <w:spacing w:before="120" w:after="120"/>
            </w:pPr>
          </w:p>
        </w:tc>
        <w:tc>
          <w:tcPr>
            <w:tcW w:w="1264" w:type="dxa"/>
          </w:tcPr>
          <w:p w:rsidR="001368A7" w:rsidRDefault="001368A7" w:rsidP="001368A7">
            <w:pPr>
              <w:spacing w:before="120" w:after="120"/>
            </w:pPr>
          </w:p>
        </w:tc>
        <w:tc>
          <w:tcPr>
            <w:tcW w:w="1264" w:type="dxa"/>
          </w:tcPr>
          <w:p w:rsidR="001368A7" w:rsidRDefault="001368A7" w:rsidP="001368A7">
            <w:pPr>
              <w:spacing w:before="120" w:after="120"/>
            </w:pPr>
          </w:p>
        </w:tc>
      </w:tr>
      <w:tr w:rsidR="002B4FCF" w:rsidTr="002B4FCF">
        <w:trPr>
          <w:trHeight w:val="288"/>
        </w:trPr>
        <w:tc>
          <w:tcPr>
            <w:tcW w:w="3258" w:type="dxa"/>
          </w:tcPr>
          <w:p w:rsidR="002B4FCF" w:rsidRDefault="002B4FCF" w:rsidP="001368A7">
            <w:pPr>
              <w:spacing w:before="120" w:after="120"/>
            </w:pPr>
            <w:r>
              <w:t>Serious injury rate (per HMVMT)</w:t>
            </w:r>
          </w:p>
        </w:tc>
        <w:tc>
          <w:tcPr>
            <w:tcW w:w="1263" w:type="dxa"/>
          </w:tcPr>
          <w:p w:rsidR="002B4FCF" w:rsidRDefault="002B4FCF" w:rsidP="001368A7">
            <w:pPr>
              <w:spacing w:before="120" w:after="120"/>
            </w:pPr>
          </w:p>
        </w:tc>
        <w:tc>
          <w:tcPr>
            <w:tcW w:w="1264" w:type="dxa"/>
          </w:tcPr>
          <w:p w:rsidR="002B4FCF" w:rsidRDefault="002B4FCF" w:rsidP="001368A7">
            <w:pPr>
              <w:spacing w:before="120" w:after="120"/>
            </w:pPr>
          </w:p>
        </w:tc>
        <w:tc>
          <w:tcPr>
            <w:tcW w:w="1263" w:type="dxa"/>
          </w:tcPr>
          <w:p w:rsidR="002B4FCF" w:rsidRDefault="002B4FCF" w:rsidP="001368A7">
            <w:pPr>
              <w:spacing w:before="120" w:after="120"/>
            </w:pPr>
          </w:p>
        </w:tc>
        <w:tc>
          <w:tcPr>
            <w:tcW w:w="1264" w:type="dxa"/>
          </w:tcPr>
          <w:p w:rsidR="002B4FCF" w:rsidRDefault="002B4FCF" w:rsidP="001368A7">
            <w:pPr>
              <w:spacing w:before="120" w:after="120"/>
            </w:pPr>
          </w:p>
        </w:tc>
        <w:tc>
          <w:tcPr>
            <w:tcW w:w="1264" w:type="dxa"/>
          </w:tcPr>
          <w:p w:rsidR="002B4FCF" w:rsidRDefault="002B4FCF" w:rsidP="001368A7">
            <w:pPr>
              <w:spacing w:before="120" w:after="120"/>
            </w:pPr>
          </w:p>
        </w:tc>
      </w:tr>
    </w:tbl>
    <w:p w:rsidR="001368A7" w:rsidRDefault="002B4FCF" w:rsidP="002B4FCF">
      <w:pPr>
        <w:spacing w:after="0"/>
      </w:pPr>
      <w:r>
        <w:t>*States should use a 5-year rolling average to present the performance measures</w:t>
      </w:r>
    </w:p>
    <w:p w:rsidR="002B4FCF" w:rsidRDefault="002B4FCF" w:rsidP="002B4FCF">
      <w:pPr>
        <w:spacing w:after="0"/>
        <w:rPr>
          <w:bCs/>
        </w:rPr>
      </w:pPr>
    </w:p>
    <w:p w:rsidR="002B4FCF" w:rsidRDefault="002B4FCF" w:rsidP="002B4FCF">
      <w:pPr>
        <w:spacing w:after="0"/>
        <w:rPr>
          <w:bCs/>
        </w:rPr>
      </w:pPr>
      <w:r>
        <w:rPr>
          <w:bCs/>
        </w:rPr>
        <w:t>T</w:t>
      </w:r>
      <w:r w:rsidRPr="002B4FCF">
        <w:rPr>
          <w:bCs/>
        </w:rPr>
        <w:t>o the maximum extent possible</w:t>
      </w:r>
      <w:r>
        <w:rPr>
          <w:bCs/>
        </w:rPr>
        <w:t>,</w:t>
      </w:r>
      <w:r w:rsidRPr="002B4FCF">
        <w:rPr>
          <w:bCs/>
        </w:rPr>
        <w:t xml:space="preserve"> present</w:t>
      </w:r>
      <w:r>
        <w:rPr>
          <w:bCs/>
        </w:rPr>
        <w:t xml:space="preserve"> this data</w:t>
      </w:r>
      <w:r w:rsidRPr="002B4FCF">
        <w:rPr>
          <w:bCs/>
        </w:rPr>
        <w:t xml:space="preserve"> by functional classification and ownership.  </w:t>
      </w:r>
    </w:p>
    <w:tbl>
      <w:tblPr>
        <w:tblStyle w:val="TableGrid"/>
        <w:tblW w:w="0" w:type="auto"/>
        <w:tblLook w:val="04A0" w:firstRow="1" w:lastRow="0" w:firstColumn="1" w:lastColumn="0" w:noHBand="0" w:noVBand="1"/>
      </w:tblPr>
      <w:tblGrid>
        <w:gridCol w:w="1915"/>
        <w:gridCol w:w="1915"/>
        <w:gridCol w:w="1915"/>
        <w:gridCol w:w="1915"/>
        <w:gridCol w:w="1916"/>
      </w:tblGrid>
      <w:tr w:rsidR="002B4FCF" w:rsidTr="002B4FCF">
        <w:tc>
          <w:tcPr>
            <w:tcW w:w="1915" w:type="dxa"/>
            <w:vMerge w:val="restart"/>
            <w:vAlign w:val="center"/>
          </w:tcPr>
          <w:p w:rsidR="002B4FCF" w:rsidRPr="002B4FCF" w:rsidRDefault="002B4FCF" w:rsidP="002B4FCF">
            <w:pPr>
              <w:jc w:val="center"/>
              <w:rPr>
                <w:b/>
                <w:bCs/>
              </w:rPr>
            </w:pPr>
            <w:r w:rsidRPr="002B4FCF">
              <w:rPr>
                <w:b/>
                <w:bCs/>
              </w:rPr>
              <w:t>Function Classification</w:t>
            </w:r>
          </w:p>
        </w:tc>
        <w:tc>
          <w:tcPr>
            <w:tcW w:w="7661" w:type="dxa"/>
            <w:gridSpan w:val="4"/>
            <w:vAlign w:val="center"/>
          </w:tcPr>
          <w:p w:rsidR="002B4FCF" w:rsidRPr="002B4FCF" w:rsidRDefault="002B4FCF" w:rsidP="002B4FCF">
            <w:pPr>
              <w:jc w:val="center"/>
              <w:rPr>
                <w:b/>
                <w:bCs/>
              </w:rPr>
            </w:pPr>
            <w:r w:rsidRPr="002B4FCF">
              <w:rPr>
                <w:b/>
                <w:bCs/>
              </w:rPr>
              <w:t>[Year]</w:t>
            </w:r>
          </w:p>
        </w:tc>
      </w:tr>
      <w:tr w:rsidR="002B4FCF" w:rsidTr="002B4FCF">
        <w:tc>
          <w:tcPr>
            <w:tcW w:w="1915" w:type="dxa"/>
            <w:vMerge/>
            <w:vAlign w:val="center"/>
          </w:tcPr>
          <w:p w:rsidR="002B4FCF" w:rsidRPr="002B4FCF" w:rsidRDefault="002B4FCF" w:rsidP="002B4FCF">
            <w:pPr>
              <w:jc w:val="center"/>
              <w:rPr>
                <w:b/>
                <w:bCs/>
              </w:rPr>
            </w:pPr>
          </w:p>
        </w:tc>
        <w:tc>
          <w:tcPr>
            <w:tcW w:w="1915" w:type="dxa"/>
            <w:vAlign w:val="center"/>
          </w:tcPr>
          <w:p w:rsidR="002B4FCF" w:rsidRPr="002B4FCF" w:rsidRDefault="002B4FCF" w:rsidP="002B4FCF">
            <w:pPr>
              <w:jc w:val="center"/>
              <w:rPr>
                <w:b/>
                <w:bCs/>
              </w:rPr>
            </w:pPr>
            <w:r w:rsidRPr="002B4FCF">
              <w:rPr>
                <w:b/>
                <w:bCs/>
              </w:rPr>
              <w:t>Number of fatalities</w:t>
            </w:r>
          </w:p>
        </w:tc>
        <w:tc>
          <w:tcPr>
            <w:tcW w:w="1915" w:type="dxa"/>
            <w:vAlign w:val="center"/>
          </w:tcPr>
          <w:p w:rsidR="002B4FCF" w:rsidRDefault="002B4FCF" w:rsidP="002B4FCF">
            <w:pPr>
              <w:jc w:val="center"/>
              <w:rPr>
                <w:b/>
                <w:bCs/>
              </w:rPr>
            </w:pPr>
            <w:r w:rsidRPr="002B4FCF">
              <w:rPr>
                <w:b/>
                <w:bCs/>
              </w:rPr>
              <w:t xml:space="preserve">Number of </w:t>
            </w:r>
          </w:p>
          <w:p w:rsidR="002B4FCF" w:rsidRPr="002B4FCF" w:rsidRDefault="002B4FCF" w:rsidP="002B4FCF">
            <w:pPr>
              <w:jc w:val="center"/>
              <w:rPr>
                <w:b/>
                <w:bCs/>
              </w:rPr>
            </w:pPr>
            <w:r w:rsidRPr="002B4FCF">
              <w:rPr>
                <w:b/>
                <w:bCs/>
              </w:rPr>
              <w:t>serious injuries</w:t>
            </w:r>
          </w:p>
        </w:tc>
        <w:tc>
          <w:tcPr>
            <w:tcW w:w="1915" w:type="dxa"/>
            <w:vAlign w:val="center"/>
          </w:tcPr>
          <w:p w:rsidR="002B4FCF" w:rsidRDefault="002B4FCF" w:rsidP="002B4FCF">
            <w:pPr>
              <w:jc w:val="center"/>
              <w:rPr>
                <w:b/>
                <w:bCs/>
              </w:rPr>
            </w:pPr>
            <w:r w:rsidRPr="002B4FCF">
              <w:rPr>
                <w:b/>
                <w:bCs/>
              </w:rPr>
              <w:t xml:space="preserve">Fatality rate </w:t>
            </w:r>
          </w:p>
          <w:p w:rsidR="002B4FCF" w:rsidRPr="002B4FCF" w:rsidRDefault="002B4FCF" w:rsidP="002B4FCF">
            <w:pPr>
              <w:jc w:val="center"/>
              <w:rPr>
                <w:b/>
                <w:bCs/>
              </w:rPr>
            </w:pPr>
            <w:r w:rsidRPr="002B4FCF">
              <w:rPr>
                <w:b/>
                <w:bCs/>
              </w:rPr>
              <w:t>(per HMVMT)</w:t>
            </w:r>
          </w:p>
        </w:tc>
        <w:tc>
          <w:tcPr>
            <w:tcW w:w="1916" w:type="dxa"/>
            <w:vAlign w:val="center"/>
          </w:tcPr>
          <w:p w:rsidR="002B4FCF" w:rsidRPr="002B4FCF" w:rsidRDefault="002B4FCF" w:rsidP="002B4FCF">
            <w:pPr>
              <w:jc w:val="center"/>
              <w:rPr>
                <w:b/>
                <w:bCs/>
              </w:rPr>
            </w:pPr>
            <w:r w:rsidRPr="002B4FCF">
              <w:rPr>
                <w:b/>
                <w:bCs/>
              </w:rPr>
              <w:t>Serious injury rate (per HMVMT)</w:t>
            </w:r>
          </w:p>
        </w:tc>
      </w:tr>
      <w:tr w:rsidR="002B4FCF" w:rsidTr="002B4FCF">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6" w:type="dxa"/>
          </w:tcPr>
          <w:p w:rsidR="002B4FCF" w:rsidRDefault="002B4FCF" w:rsidP="002B4FCF">
            <w:pPr>
              <w:rPr>
                <w:bCs/>
              </w:rPr>
            </w:pPr>
          </w:p>
        </w:tc>
      </w:tr>
      <w:tr w:rsidR="002B4FCF" w:rsidTr="002B4FCF">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6" w:type="dxa"/>
          </w:tcPr>
          <w:p w:rsidR="002B4FCF" w:rsidRDefault="002B4FCF" w:rsidP="002B4FCF">
            <w:pPr>
              <w:rPr>
                <w:bCs/>
              </w:rPr>
            </w:pPr>
          </w:p>
        </w:tc>
      </w:tr>
      <w:tr w:rsidR="002B4FCF" w:rsidTr="002B4FCF">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6" w:type="dxa"/>
          </w:tcPr>
          <w:p w:rsidR="002B4FCF" w:rsidRDefault="002B4FCF" w:rsidP="002B4FCF">
            <w:pPr>
              <w:rPr>
                <w:bCs/>
              </w:rPr>
            </w:pPr>
          </w:p>
        </w:tc>
      </w:tr>
      <w:tr w:rsidR="002B4FCF" w:rsidTr="002B4FCF">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6" w:type="dxa"/>
          </w:tcPr>
          <w:p w:rsidR="002B4FCF" w:rsidRDefault="002B4FCF" w:rsidP="002B4FCF">
            <w:pPr>
              <w:rPr>
                <w:bCs/>
              </w:rPr>
            </w:pPr>
          </w:p>
        </w:tc>
      </w:tr>
      <w:tr w:rsidR="002B4FCF" w:rsidTr="002B4FCF">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6" w:type="dxa"/>
          </w:tcPr>
          <w:p w:rsidR="002B4FCF" w:rsidRDefault="002B4FCF" w:rsidP="002B4FCF">
            <w:pPr>
              <w:rPr>
                <w:bCs/>
              </w:rPr>
            </w:pPr>
          </w:p>
        </w:tc>
      </w:tr>
      <w:tr w:rsidR="002B4FCF" w:rsidTr="002B4FCF">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5" w:type="dxa"/>
          </w:tcPr>
          <w:p w:rsidR="002B4FCF" w:rsidRDefault="002B4FCF" w:rsidP="002B4FCF">
            <w:pPr>
              <w:rPr>
                <w:bCs/>
              </w:rPr>
            </w:pPr>
          </w:p>
        </w:tc>
        <w:tc>
          <w:tcPr>
            <w:tcW w:w="1916" w:type="dxa"/>
          </w:tcPr>
          <w:p w:rsidR="002B4FCF" w:rsidRDefault="002B4FCF" w:rsidP="002B4FCF">
            <w:pPr>
              <w:rPr>
                <w:bCs/>
              </w:rPr>
            </w:pPr>
          </w:p>
        </w:tc>
      </w:tr>
    </w:tbl>
    <w:p w:rsidR="002B4FCF" w:rsidRDefault="002B4FCF" w:rsidP="002B4FCF">
      <w:pPr>
        <w:spacing w:after="0"/>
        <w:rPr>
          <w:bCs/>
        </w:rPr>
      </w:pPr>
    </w:p>
    <w:tbl>
      <w:tblPr>
        <w:tblStyle w:val="TableGrid"/>
        <w:tblW w:w="0" w:type="auto"/>
        <w:tblLook w:val="04A0" w:firstRow="1" w:lastRow="0" w:firstColumn="1" w:lastColumn="0" w:noHBand="0" w:noVBand="1"/>
      </w:tblPr>
      <w:tblGrid>
        <w:gridCol w:w="1915"/>
        <w:gridCol w:w="1915"/>
        <w:gridCol w:w="1915"/>
        <w:gridCol w:w="1915"/>
        <w:gridCol w:w="1916"/>
      </w:tblGrid>
      <w:tr w:rsidR="002B4FCF" w:rsidRPr="002B4FCF" w:rsidTr="002B4FCF">
        <w:tc>
          <w:tcPr>
            <w:tcW w:w="1915" w:type="dxa"/>
            <w:vMerge w:val="restart"/>
            <w:vAlign w:val="center"/>
          </w:tcPr>
          <w:p w:rsidR="002B4FCF" w:rsidRPr="002B4FCF" w:rsidRDefault="002B4FCF" w:rsidP="002B4FCF">
            <w:pPr>
              <w:spacing w:line="276" w:lineRule="auto"/>
              <w:jc w:val="center"/>
              <w:rPr>
                <w:b/>
                <w:bCs/>
              </w:rPr>
            </w:pPr>
            <w:r>
              <w:rPr>
                <w:b/>
                <w:bCs/>
              </w:rPr>
              <w:t>Roadway Ownership</w:t>
            </w:r>
          </w:p>
        </w:tc>
        <w:tc>
          <w:tcPr>
            <w:tcW w:w="7661" w:type="dxa"/>
            <w:gridSpan w:val="4"/>
            <w:vAlign w:val="center"/>
          </w:tcPr>
          <w:p w:rsidR="002B4FCF" w:rsidRPr="002B4FCF" w:rsidRDefault="002B4FCF" w:rsidP="002B4FCF">
            <w:pPr>
              <w:spacing w:line="276" w:lineRule="auto"/>
              <w:jc w:val="center"/>
              <w:rPr>
                <w:b/>
                <w:bCs/>
              </w:rPr>
            </w:pPr>
            <w:r w:rsidRPr="002B4FCF">
              <w:rPr>
                <w:b/>
                <w:bCs/>
              </w:rPr>
              <w:t>[Year]</w:t>
            </w:r>
          </w:p>
        </w:tc>
      </w:tr>
      <w:tr w:rsidR="002B4FCF" w:rsidRPr="002B4FCF" w:rsidTr="002B4FCF">
        <w:tc>
          <w:tcPr>
            <w:tcW w:w="1915" w:type="dxa"/>
            <w:vMerge/>
            <w:vAlign w:val="center"/>
          </w:tcPr>
          <w:p w:rsidR="002B4FCF" w:rsidRPr="002B4FCF" w:rsidRDefault="002B4FCF" w:rsidP="002B4FCF">
            <w:pPr>
              <w:spacing w:line="276" w:lineRule="auto"/>
              <w:jc w:val="center"/>
              <w:rPr>
                <w:b/>
                <w:bCs/>
              </w:rPr>
            </w:pPr>
          </w:p>
        </w:tc>
        <w:tc>
          <w:tcPr>
            <w:tcW w:w="1915" w:type="dxa"/>
            <w:vAlign w:val="center"/>
          </w:tcPr>
          <w:p w:rsidR="002B4FCF" w:rsidRPr="002B4FCF" w:rsidRDefault="002B4FCF" w:rsidP="002B4FCF">
            <w:pPr>
              <w:spacing w:line="276" w:lineRule="auto"/>
              <w:jc w:val="center"/>
              <w:rPr>
                <w:b/>
                <w:bCs/>
              </w:rPr>
            </w:pPr>
            <w:r w:rsidRPr="002B4FCF">
              <w:rPr>
                <w:b/>
                <w:bCs/>
              </w:rPr>
              <w:t>Number of fatalities</w:t>
            </w:r>
          </w:p>
        </w:tc>
        <w:tc>
          <w:tcPr>
            <w:tcW w:w="1915" w:type="dxa"/>
            <w:vAlign w:val="center"/>
          </w:tcPr>
          <w:p w:rsidR="002B4FCF" w:rsidRPr="002B4FCF" w:rsidRDefault="002B4FCF" w:rsidP="002B4FCF">
            <w:pPr>
              <w:spacing w:line="276" w:lineRule="auto"/>
              <w:jc w:val="center"/>
              <w:rPr>
                <w:b/>
                <w:bCs/>
              </w:rPr>
            </w:pPr>
            <w:r w:rsidRPr="002B4FCF">
              <w:rPr>
                <w:b/>
                <w:bCs/>
              </w:rPr>
              <w:t>Number of</w:t>
            </w:r>
          </w:p>
          <w:p w:rsidR="002B4FCF" w:rsidRPr="002B4FCF" w:rsidRDefault="002B4FCF" w:rsidP="002B4FCF">
            <w:pPr>
              <w:spacing w:line="276" w:lineRule="auto"/>
              <w:jc w:val="center"/>
              <w:rPr>
                <w:b/>
                <w:bCs/>
              </w:rPr>
            </w:pPr>
            <w:r w:rsidRPr="002B4FCF">
              <w:rPr>
                <w:b/>
                <w:bCs/>
              </w:rPr>
              <w:t>serious injuries</w:t>
            </w:r>
          </w:p>
        </w:tc>
        <w:tc>
          <w:tcPr>
            <w:tcW w:w="1915" w:type="dxa"/>
            <w:vAlign w:val="center"/>
          </w:tcPr>
          <w:p w:rsidR="002B4FCF" w:rsidRPr="002B4FCF" w:rsidRDefault="002B4FCF" w:rsidP="002B4FCF">
            <w:pPr>
              <w:spacing w:line="276" w:lineRule="auto"/>
              <w:jc w:val="center"/>
              <w:rPr>
                <w:b/>
                <w:bCs/>
              </w:rPr>
            </w:pPr>
            <w:r w:rsidRPr="002B4FCF">
              <w:rPr>
                <w:b/>
                <w:bCs/>
              </w:rPr>
              <w:t>Fatality rate</w:t>
            </w:r>
          </w:p>
          <w:p w:rsidR="002B4FCF" w:rsidRPr="002B4FCF" w:rsidRDefault="002B4FCF" w:rsidP="002B4FCF">
            <w:pPr>
              <w:spacing w:line="276" w:lineRule="auto"/>
              <w:jc w:val="center"/>
              <w:rPr>
                <w:b/>
                <w:bCs/>
              </w:rPr>
            </w:pPr>
            <w:r w:rsidRPr="002B4FCF">
              <w:rPr>
                <w:b/>
                <w:bCs/>
              </w:rPr>
              <w:t>(per HMVMT)</w:t>
            </w:r>
          </w:p>
        </w:tc>
        <w:tc>
          <w:tcPr>
            <w:tcW w:w="1916" w:type="dxa"/>
            <w:vAlign w:val="center"/>
          </w:tcPr>
          <w:p w:rsidR="002B4FCF" w:rsidRPr="002B4FCF" w:rsidRDefault="002B4FCF" w:rsidP="002B4FCF">
            <w:pPr>
              <w:spacing w:line="276" w:lineRule="auto"/>
              <w:jc w:val="center"/>
              <w:rPr>
                <w:b/>
                <w:bCs/>
              </w:rPr>
            </w:pPr>
            <w:r w:rsidRPr="002B4FCF">
              <w:rPr>
                <w:b/>
                <w:bCs/>
              </w:rPr>
              <w:t>Serious injury rate (per HMVMT)</w:t>
            </w:r>
          </w:p>
        </w:tc>
      </w:tr>
      <w:tr w:rsidR="002B4FCF" w:rsidRPr="002B4FCF" w:rsidTr="002B4FCF">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6" w:type="dxa"/>
          </w:tcPr>
          <w:p w:rsidR="002B4FCF" w:rsidRPr="002B4FCF" w:rsidRDefault="002B4FCF" w:rsidP="002B4FCF">
            <w:pPr>
              <w:spacing w:line="276" w:lineRule="auto"/>
              <w:rPr>
                <w:bCs/>
              </w:rPr>
            </w:pPr>
          </w:p>
        </w:tc>
      </w:tr>
      <w:tr w:rsidR="002B4FCF" w:rsidRPr="002B4FCF" w:rsidTr="002B4FCF">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6" w:type="dxa"/>
          </w:tcPr>
          <w:p w:rsidR="002B4FCF" w:rsidRPr="002B4FCF" w:rsidRDefault="002B4FCF" w:rsidP="002B4FCF">
            <w:pPr>
              <w:spacing w:line="276" w:lineRule="auto"/>
              <w:rPr>
                <w:bCs/>
              </w:rPr>
            </w:pPr>
          </w:p>
        </w:tc>
      </w:tr>
      <w:tr w:rsidR="002B4FCF" w:rsidRPr="002B4FCF" w:rsidTr="002B4FCF">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6" w:type="dxa"/>
          </w:tcPr>
          <w:p w:rsidR="002B4FCF" w:rsidRPr="002B4FCF" w:rsidRDefault="002B4FCF" w:rsidP="002B4FCF">
            <w:pPr>
              <w:spacing w:line="276" w:lineRule="auto"/>
              <w:rPr>
                <w:bCs/>
              </w:rPr>
            </w:pPr>
          </w:p>
        </w:tc>
      </w:tr>
      <w:tr w:rsidR="002B4FCF" w:rsidRPr="002B4FCF" w:rsidTr="002B4FCF">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6" w:type="dxa"/>
          </w:tcPr>
          <w:p w:rsidR="002B4FCF" w:rsidRPr="002B4FCF" w:rsidRDefault="002B4FCF" w:rsidP="002B4FCF">
            <w:pPr>
              <w:spacing w:line="276" w:lineRule="auto"/>
              <w:rPr>
                <w:bCs/>
              </w:rPr>
            </w:pPr>
          </w:p>
        </w:tc>
      </w:tr>
      <w:tr w:rsidR="002B4FCF" w:rsidRPr="002B4FCF" w:rsidTr="002B4FCF">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6" w:type="dxa"/>
          </w:tcPr>
          <w:p w:rsidR="002B4FCF" w:rsidRPr="002B4FCF" w:rsidRDefault="002B4FCF" w:rsidP="002B4FCF">
            <w:pPr>
              <w:spacing w:line="276" w:lineRule="auto"/>
              <w:rPr>
                <w:bCs/>
              </w:rPr>
            </w:pPr>
          </w:p>
        </w:tc>
      </w:tr>
      <w:tr w:rsidR="002B4FCF" w:rsidRPr="002B4FCF" w:rsidTr="002B4FCF">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5" w:type="dxa"/>
          </w:tcPr>
          <w:p w:rsidR="002B4FCF" w:rsidRPr="002B4FCF" w:rsidRDefault="002B4FCF" w:rsidP="002B4FCF">
            <w:pPr>
              <w:spacing w:line="276" w:lineRule="auto"/>
              <w:rPr>
                <w:bCs/>
              </w:rPr>
            </w:pPr>
          </w:p>
        </w:tc>
        <w:tc>
          <w:tcPr>
            <w:tcW w:w="1916" w:type="dxa"/>
          </w:tcPr>
          <w:p w:rsidR="002B4FCF" w:rsidRPr="002B4FCF" w:rsidRDefault="002B4FCF" w:rsidP="002B4FCF">
            <w:pPr>
              <w:spacing w:line="276" w:lineRule="auto"/>
              <w:rPr>
                <w:bCs/>
              </w:rPr>
            </w:pPr>
          </w:p>
        </w:tc>
      </w:tr>
    </w:tbl>
    <w:p w:rsidR="002B4FCF" w:rsidRDefault="002B4FCF" w:rsidP="002B4FCF">
      <w:pPr>
        <w:spacing w:after="0"/>
      </w:pPr>
    </w:p>
    <w:p w:rsidR="002B4FCF" w:rsidRPr="004F0E67" w:rsidRDefault="002B4FCF" w:rsidP="002B4FCF">
      <w:pPr>
        <w:spacing w:after="0"/>
        <w:rPr>
          <w:bCs/>
        </w:rPr>
      </w:pPr>
      <w:r w:rsidRPr="004F0E67">
        <w:rPr>
          <w:bCs/>
        </w:rPr>
        <w:t>Describe any other aspects of the general highway safety trends on which you would like to elaborate.</w:t>
      </w:r>
    </w:p>
    <w:sdt>
      <w:sdtPr>
        <w:id w:val="-876694990"/>
        <w:placeholder>
          <w:docPart w:val="DefaultPlaceholder_1082065158"/>
        </w:placeholder>
        <w:showingPlcHdr/>
      </w:sdtPr>
      <w:sdtContent>
        <w:p w:rsidR="002B4FCF" w:rsidRDefault="002B4FCF" w:rsidP="002B4FCF">
          <w:pPr>
            <w:spacing w:after="0"/>
          </w:pPr>
          <w:r w:rsidRPr="00006266">
            <w:rPr>
              <w:rStyle w:val="PlaceholderText"/>
            </w:rPr>
            <w:t>Click here to enter text.</w:t>
          </w:r>
        </w:p>
      </w:sdtContent>
    </w:sdt>
    <w:p w:rsidR="002B4FCF" w:rsidRDefault="002B4FCF" w:rsidP="002B4FCF">
      <w:pPr>
        <w:spacing w:after="0"/>
      </w:pPr>
    </w:p>
    <w:p w:rsidR="002B4FCF" w:rsidRPr="004F0E67" w:rsidRDefault="00CE3F46" w:rsidP="004F0E67">
      <w:pPr>
        <w:spacing w:after="120"/>
        <w:rPr>
          <w:b/>
          <w:i/>
        </w:rPr>
      </w:pPr>
      <w:r>
        <w:rPr>
          <w:b/>
          <w:i/>
        </w:rPr>
        <w:t>Application of Special Rules</w:t>
      </w:r>
    </w:p>
    <w:p w:rsidR="00CD5FD9" w:rsidRDefault="00CD5FD9" w:rsidP="00CD5FD9">
      <w:pPr>
        <w:spacing w:after="120"/>
        <w:rPr>
          <w:bCs/>
        </w:rPr>
      </w:pPr>
      <w:r>
        <w:t xml:space="preserve">Present </w:t>
      </w:r>
      <w:r w:rsidRPr="00CD5FD9">
        <w:rPr>
          <w:bCs/>
        </w:rPr>
        <w:t>the rate of traffic fatalities and serious injuries per capita for drivers and pedestrians over the age of 65</w:t>
      </w:r>
      <w:r>
        <w:rPr>
          <w:bCs/>
        </w:rPr>
        <w:t xml:space="preserve">. </w:t>
      </w:r>
    </w:p>
    <w:tbl>
      <w:tblPr>
        <w:tblStyle w:val="TableGrid"/>
        <w:tblW w:w="0" w:type="auto"/>
        <w:tblLook w:val="04A0" w:firstRow="1" w:lastRow="0" w:firstColumn="1" w:lastColumn="0" w:noHBand="0" w:noVBand="1"/>
      </w:tblPr>
      <w:tblGrid>
        <w:gridCol w:w="2988"/>
        <w:gridCol w:w="1647"/>
        <w:gridCol w:w="1647"/>
        <w:gridCol w:w="1647"/>
        <w:gridCol w:w="1647"/>
      </w:tblGrid>
      <w:tr w:rsidR="00CD5FD9" w:rsidTr="00CD5FD9">
        <w:trPr>
          <w:trHeight w:val="144"/>
        </w:trPr>
        <w:tc>
          <w:tcPr>
            <w:tcW w:w="2988" w:type="dxa"/>
            <w:vAlign w:val="center"/>
          </w:tcPr>
          <w:p w:rsidR="00CD5FD9" w:rsidRDefault="00CD5FD9" w:rsidP="00CD5FD9">
            <w:pPr>
              <w:jc w:val="center"/>
            </w:pPr>
            <w:r>
              <w:t>Older Driver</w:t>
            </w:r>
          </w:p>
          <w:p w:rsidR="00CD5FD9" w:rsidRDefault="00CD5FD9" w:rsidP="00CD5FD9">
            <w:pPr>
              <w:jc w:val="center"/>
            </w:pPr>
            <w:r>
              <w:t>Performance Measures</w:t>
            </w:r>
          </w:p>
        </w:tc>
        <w:tc>
          <w:tcPr>
            <w:tcW w:w="1647" w:type="dxa"/>
            <w:vAlign w:val="center"/>
          </w:tcPr>
          <w:p w:rsidR="00CD5FD9" w:rsidRDefault="00CD5FD9" w:rsidP="00CD5FD9">
            <w:pPr>
              <w:spacing w:after="120"/>
              <w:jc w:val="center"/>
            </w:pPr>
            <w:r>
              <w:t>[Year]</w:t>
            </w:r>
          </w:p>
        </w:tc>
        <w:tc>
          <w:tcPr>
            <w:tcW w:w="1647" w:type="dxa"/>
            <w:vAlign w:val="center"/>
          </w:tcPr>
          <w:p w:rsidR="00CD5FD9" w:rsidRDefault="00CD5FD9" w:rsidP="00CD5FD9">
            <w:pPr>
              <w:spacing w:after="120"/>
              <w:jc w:val="center"/>
            </w:pPr>
            <w:r>
              <w:t>[Year]</w:t>
            </w:r>
          </w:p>
        </w:tc>
        <w:tc>
          <w:tcPr>
            <w:tcW w:w="1647" w:type="dxa"/>
            <w:vAlign w:val="center"/>
          </w:tcPr>
          <w:p w:rsidR="00CD5FD9" w:rsidRDefault="00CD5FD9" w:rsidP="00CD5FD9">
            <w:pPr>
              <w:spacing w:after="120"/>
              <w:jc w:val="center"/>
            </w:pPr>
            <w:r>
              <w:t>[Year]</w:t>
            </w:r>
          </w:p>
        </w:tc>
        <w:tc>
          <w:tcPr>
            <w:tcW w:w="1647" w:type="dxa"/>
            <w:vAlign w:val="center"/>
          </w:tcPr>
          <w:p w:rsidR="00CD5FD9" w:rsidRDefault="00CD5FD9" w:rsidP="00CD5FD9">
            <w:pPr>
              <w:spacing w:after="120"/>
              <w:jc w:val="center"/>
            </w:pPr>
            <w:r>
              <w:t>[Year]</w:t>
            </w:r>
          </w:p>
        </w:tc>
      </w:tr>
      <w:tr w:rsidR="00CD5FD9" w:rsidTr="00CD5FD9">
        <w:trPr>
          <w:trHeight w:val="144"/>
        </w:trPr>
        <w:tc>
          <w:tcPr>
            <w:tcW w:w="2988" w:type="dxa"/>
          </w:tcPr>
          <w:p w:rsidR="00CD5FD9" w:rsidRDefault="00CD5FD9" w:rsidP="00CD5FD9">
            <w:r>
              <w:t>Fatality rate (per capita)</w:t>
            </w: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r>
      <w:tr w:rsidR="00CD5FD9" w:rsidTr="00CD5FD9">
        <w:trPr>
          <w:trHeight w:val="144"/>
        </w:trPr>
        <w:tc>
          <w:tcPr>
            <w:tcW w:w="2988" w:type="dxa"/>
          </w:tcPr>
          <w:p w:rsidR="00CD5FD9" w:rsidRDefault="00CD5FD9" w:rsidP="00CD5FD9">
            <w:r>
              <w:t>Serious injury rate (per capita)</w:t>
            </w: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r>
      <w:tr w:rsidR="00CD5FD9" w:rsidTr="00CD5FD9">
        <w:trPr>
          <w:trHeight w:val="144"/>
        </w:trPr>
        <w:tc>
          <w:tcPr>
            <w:tcW w:w="2988" w:type="dxa"/>
          </w:tcPr>
          <w:p w:rsidR="00CD5FD9" w:rsidRDefault="00CD5FD9" w:rsidP="00CD5FD9">
            <w:r>
              <w:t>Fatality and serious injury rate (per capita)</w:t>
            </w: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c>
          <w:tcPr>
            <w:tcW w:w="1647" w:type="dxa"/>
            <w:vAlign w:val="center"/>
          </w:tcPr>
          <w:p w:rsidR="00CD5FD9" w:rsidRDefault="00CD5FD9" w:rsidP="00CD5FD9">
            <w:pPr>
              <w:spacing w:after="120"/>
              <w:jc w:val="center"/>
            </w:pPr>
          </w:p>
        </w:tc>
      </w:tr>
    </w:tbl>
    <w:p w:rsidR="00CD5FD9" w:rsidRDefault="00CD5FD9" w:rsidP="00CD5FD9">
      <w:pPr>
        <w:spacing w:after="120"/>
      </w:pPr>
    </w:p>
    <w:p w:rsidR="00CE3F46" w:rsidRDefault="00CE3F46" w:rsidP="00CD5FD9">
      <w:pPr>
        <w:spacing w:after="120"/>
      </w:pPr>
      <w:r>
        <w:t>Show your calculations.</w:t>
      </w:r>
    </w:p>
    <w:sdt>
      <w:sdtPr>
        <w:id w:val="-729000731"/>
        <w:placeholder>
          <w:docPart w:val="DefaultPlaceholder_1082065158"/>
        </w:placeholder>
        <w:showingPlcHdr/>
      </w:sdtPr>
      <w:sdtContent>
        <w:p w:rsidR="00CE3F46" w:rsidRDefault="00CE3F46" w:rsidP="00CD5FD9">
          <w:pPr>
            <w:spacing w:after="120"/>
          </w:pPr>
          <w:r w:rsidRPr="00006266">
            <w:rPr>
              <w:rStyle w:val="PlaceholderText"/>
            </w:rPr>
            <w:t>Click here to enter text.</w:t>
          </w:r>
        </w:p>
      </w:sdtContent>
    </w:sdt>
    <w:p w:rsidR="00CE3F46" w:rsidRDefault="00CE3F46" w:rsidP="00CD5FD9">
      <w:pPr>
        <w:spacing w:after="0"/>
      </w:pPr>
    </w:p>
    <w:p w:rsidR="00CD5FD9" w:rsidRDefault="00CD5FD9" w:rsidP="00CD5FD9">
      <w:pPr>
        <w:spacing w:after="0"/>
      </w:pPr>
      <w:r>
        <w:t xml:space="preserve">Does the older driver special rule apply to your state? </w:t>
      </w:r>
    </w:p>
    <w:sdt>
      <w:sdtPr>
        <w:id w:val="-111754414"/>
        <w:showingPlcHdr/>
        <w:dropDownList>
          <w:listItem w:value="Choose an item."/>
          <w:listItem w:displayText="Yes" w:value="Yes"/>
          <w:listItem w:displayText="No" w:value="No"/>
        </w:dropDownList>
      </w:sdtPr>
      <w:sdtContent>
        <w:p w:rsidR="00CD5FD9" w:rsidRDefault="00CD5FD9" w:rsidP="00CD5FD9">
          <w:pPr>
            <w:spacing w:after="0"/>
          </w:pPr>
          <w:r w:rsidRPr="00006266">
            <w:rPr>
              <w:rStyle w:val="PlaceholderText"/>
            </w:rPr>
            <w:t>Choose an item.</w:t>
          </w:r>
        </w:p>
      </w:sdtContent>
    </w:sdt>
    <w:p w:rsidR="00CD5FD9" w:rsidRDefault="00CD5FD9" w:rsidP="00D2045E">
      <w:pPr>
        <w:spacing w:after="0"/>
        <w:ind w:left="720"/>
        <w:rPr>
          <w:bCs/>
        </w:rPr>
      </w:pPr>
      <w:r>
        <w:t xml:space="preserve">If yes, </w:t>
      </w:r>
      <w:r w:rsidR="00D2045E" w:rsidRPr="00D2045E">
        <w:rPr>
          <w:bCs/>
        </w:rPr>
        <w:t>describe the approach to include respective strategies to address the increase in those rates in the</w:t>
      </w:r>
      <w:r w:rsidR="00D2045E">
        <w:rPr>
          <w:bCs/>
        </w:rPr>
        <w:t xml:space="preserve"> State</w:t>
      </w:r>
      <w:r w:rsidR="00D2045E" w:rsidRPr="00D2045E">
        <w:rPr>
          <w:bCs/>
        </w:rPr>
        <w:t xml:space="preserve"> SHSP</w:t>
      </w:r>
      <w:r w:rsidR="00D2045E">
        <w:rPr>
          <w:bCs/>
        </w:rPr>
        <w:t>.</w:t>
      </w:r>
    </w:p>
    <w:sdt>
      <w:sdtPr>
        <w:id w:val="497005454"/>
        <w:placeholder>
          <w:docPart w:val="DefaultPlaceholder_1082065158"/>
        </w:placeholder>
        <w:showingPlcHdr/>
      </w:sdtPr>
      <w:sdtContent>
        <w:p w:rsidR="00D2045E" w:rsidRDefault="00D2045E" w:rsidP="00D2045E">
          <w:pPr>
            <w:spacing w:after="0"/>
            <w:ind w:left="720"/>
          </w:pPr>
          <w:r w:rsidRPr="00006266">
            <w:rPr>
              <w:rStyle w:val="PlaceholderText"/>
            </w:rPr>
            <w:t>Click here to enter text.</w:t>
          </w:r>
        </w:p>
      </w:sdtContent>
    </w:sdt>
    <w:p w:rsidR="00D2045E" w:rsidRDefault="00D2045E" w:rsidP="00D2045E">
      <w:pPr>
        <w:spacing w:after="0"/>
      </w:pPr>
    </w:p>
    <w:p w:rsidR="00D2045E" w:rsidRDefault="00D2045E" w:rsidP="00D2045E">
      <w:pPr>
        <w:spacing w:after="120"/>
        <w:rPr>
          <w:b/>
          <w:sz w:val="24"/>
          <w:u w:val="single"/>
        </w:rPr>
      </w:pPr>
      <w:r w:rsidRPr="00D2045E">
        <w:rPr>
          <w:b/>
          <w:sz w:val="24"/>
          <w:u w:val="single"/>
        </w:rPr>
        <w:t>Assessment of the Effectiveness of the Improvements (Program Evaluation)</w:t>
      </w:r>
    </w:p>
    <w:p w:rsidR="00754CAE" w:rsidRPr="00754CAE" w:rsidRDefault="00754CAE" w:rsidP="00754CAE">
      <w:pPr>
        <w:spacing w:after="0"/>
        <w:rPr>
          <w:bCs/>
        </w:rPr>
      </w:pPr>
      <w:r w:rsidRPr="00754CAE">
        <w:rPr>
          <w:bCs/>
        </w:rPr>
        <w:t xml:space="preserve">What indicators of success can you use to demonstrate effectiveness and success in the Highway </w:t>
      </w:r>
      <w:proofErr w:type="gramStart"/>
      <w:r w:rsidRPr="00754CAE">
        <w:rPr>
          <w:bCs/>
        </w:rPr>
        <w:t>Safety</w:t>
      </w:r>
      <w:proofErr w:type="gramEnd"/>
    </w:p>
    <w:p w:rsidR="00754CAE" w:rsidRDefault="00754CAE" w:rsidP="00754CAE">
      <w:pPr>
        <w:spacing w:after="0"/>
        <w:rPr>
          <w:bCs/>
        </w:rPr>
      </w:pPr>
      <w:proofErr w:type="gramStart"/>
      <w:r w:rsidRPr="00754CAE">
        <w:rPr>
          <w:bCs/>
        </w:rPr>
        <w:t>Improvement Program?</w:t>
      </w:r>
      <w:proofErr w:type="gramEnd"/>
      <w:r w:rsidRPr="00754CAE">
        <w:rPr>
          <w:bCs/>
        </w:rPr>
        <w:t xml:space="preserve"> Select all that apply.</w:t>
      </w:r>
    </w:p>
    <w:p w:rsidR="00754CAE" w:rsidRDefault="00DE4BFB" w:rsidP="00754CAE">
      <w:pPr>
        <w:spacing w:after="0"/>
        <w:rPr>
          <w:bCs/>
        </w:rPr>
      </w:pPr>
      <w:sdt>
        <w:sdtPr>
          <w:rPr>
            <w:bCs/>
          </w:rPr>
          <w:id w:val="1178072133"/>
          <w14:checkbox>
            <w14:checked w14:val="0"/>
            <w14:checkedState w14:val="2612" w14:font="MS Gothic"/>
            <w14:uncheckedState w14:val="2610" w14:font="MS Gothic"/>
          </w14:checkbox>
        </w:sdtPr>
        <w:sdtContent>
          <w:r w:rsidR="00754CAE">
            <w:rPr>
              <w:rFonts w:ascii="MS Gothic" w:eastAsia="MS Gothic" w:hAnsi="MS Gothic" w:hint="eastAsia"/>
              <w:bCs/>
            </w:rPr>
            <w:t>☐</w:t>
          </w:r>
        </w:sdtContent>
      </w:sdt>
      <w:r w:rsidR="00754CAE">
        <w:rPr>
          <w:bCs/>
        </w:rPr>
        <w:t>B/C ratio</w:t>
      </w:r>
    </w:p>
    <w:p w:rsidR="00754CAE" w:rsidRDefault="00DE4BFB" w:rsidP="00754CAE">
      <w:pPr>
        <w:spacing w:after="0"/>
        <w:rPr>
          <w:bCs/>
        </w:rPr>
      </w:pPr>
      <w:sdt>
        <w:sdtPr>
          <w:rPr>
            <w:bCs/>
          </w:rPr>
          <w:id w:val="-519323737"/>
          <w14:checkbox>
            <w14:checked w14:val="0"/>
            <w14:checkedState w14:val="2612" w14:font="MS Gothic"/>
            <w14:uncheckedState w14:val="2610" w14:font="MS Gothic"/>
          </w14:checkbox>
        </w:sdtPr>
        <w:sdtContent>
          <w:r w:rsidR="00754CAE">
            <w:rPr>
              <w:rFonts w:ascii="MS Gothic" w:eastAsia="MS Gothic" w:hAnsi="MS Gothic" w:hint="eastAsia"/>
              <w:bCs/>
            </w:rPr>
            <w:t>☐</w:t>
          </w:r>
        </w:sdtContent>
      </w:sdt>
      <w:r w:rsidR="00754CAE">
        <w:rPr>
          <w:bCs/>
        </w:rPr>
        <w:t>Policy change</w:t>
      </w:r>
    </w:p>
    <w:p w:rsidR="00754CAE" w:rsidRPr="00754CAE" w:rsidRDefault="00DE4BFB" w:rsidP="00754CAE">
      <w:pPr>
        <w:spacing w:after="0"/>
      </w:pPr>
      <w:sdt>
        <w:sdtPr>
          <w:rPr>
            <w:bCs/>
          </w:rPr>
          <w:id w:val="832411572"/>
          <w14:checkbox>
            <w14:checked w14:val="0"/>
            <w14:checkedState w14:val="2612" w14:font="MS Gothic"/>
            <w14:uncheckedState w14:val="2610" w14:font="MS Gothic"/>
          </w14:checkbox>
        </w:sdtPr>
        <w:sdtContent>
          <w:r w:rsidR="00754CAE">
            <w:rPr>
              <w:rFonts w:ascii="MS Gothic" w:eastAsia="MS Gothic" w:hAnsi="MS Gothic" w:hint="eastAsia"/>
              <w:bCs/>
            </w:rPr>
            <w:t>☐</w:t>
          </w:r>
        </w:sdtContent>
      </w:sdt>
      <w:r w:rsidR="00754CAE">
        <w:rPr>
          <w:bCs/>
        </w:rPr>
        <w:t xml:space="preserve">Other: </w:t>
      </w:r>
      <w:sdt>
        <w:sdtPr>
          <w:rPr>
            <w:bCs/>
          </w:rPr>
          <w:id w:val="-2122827098"/>
          <w:placeholder>
            <w:docPart w:val="DefaultPlaceholder_1082065158"/>
          </w:placeholder>
          <w:showingPlcHdr/>
          <w:text/>
        </w:sdtPr>
        <w:sdtContent>
          <w:r w:rsidR="00754CAE" w:rsidRPr="00006266">
            <w:rPr>
              <w:rStyle w:val="PlaceholderText"/>
            </w:rPr>
            <w:t>Click here to enter text.</w:t>
          </w:r>
        </w:sdtContent>
      </w:sdt>
    </w:p>
    <w:p w:rsidR="00754CAE" w:rsidRDefault="00754CAE" w:rsidP="00754CAE">
      <w:pPr>
        <w:spacing w:after="0"/>
      </w:pPr>
    </w:p>
    <w:p w:rsidR="00754CAE" w:rsidRPr="00471F11" w:rsidRDefault="00754CAE" w:rsidP="00754CAE">
      <w:pPr>
        <w:spacing w:after="0"/>
        <w:rPr>
          <w:bCs/>
        </w:rPr>
      </w:pPr>
      <w:r w:rsidRPr="00471F11">
        <w:rPr>
          <w:bCs/>
        </w:rPr>
        <w:t xml:space="preserve">What significant programmatic changes have occurred since the </w:t>
      </w:r>
      <w:r w:rsidR="00471F11" w:rsidRPr="00471F11">
        <w:rPr>
          <w:bCs/>
        </w:rPr>
        <w:t>last reporting period</w:t>
      </w:r>
      <w:r w:rsidRPr="00471F11">
        <w:rPr>
          <w:bCs/>
        </w:rPr>
        <w:t>? Select all that</w:t>
      </w:r>
    </w:p>
    <w:p w:rsidR="00754CAE" w:rsidRDefault="00754CAE" w:rsidP="00754CAE">
      <w:pPr>
        <w:spacing w:after="0"/>
        <w:rPr>
          <w:bCs/>
        </w:rPr>
      </w:pPr>
      <w:proofErr w:type="gramStart"/>
      <w:r w:rsidRPr="00471F11">
        <w:rPr>
          <w:bCs/>
        </w:rPr>
        <w:t>apply</w:t>
      </w:r>
      <w:proofErr w:type="gramEnd"/>
      <w:r w:rsidRPr="00471F11">
        <w:rPr>
          <w:bCs/>
        </w:rPr>
        <w:t>.</w:t>
      </w:r>
    </w:p>
    <w:p w:rsidR="00471F11" w:rsidRDefault="00DE4BFB" w:rsidP="00754CAE">
      <w:pPr>
        <w:spacing w:after="0"/>
      </w:pPr>
      <w:sdt>
        <w:sdtPr>
          <w:id w:val="4717637"/>
          <w14:checkbox>
            <w14:checked w14:val="0"/>
            <w14:checkedState w14:val="2612" w14:font="MS Gothic"/>
            <w14:uncheckedState w14:val="2610" w14:font="MS Gothic"/>
          </w14:checkbox>
        </w:sdtPr>
        <w:sdtContent>
          <w:r w:rsidR="00471F11">
            <w:rPr>
              <w:rFonts w:ascii="MS Gothic" w:eastAsia="MS Gothic" w:hAnsi="MS Gothic" w:hint="eastAsia"/>
            </w:rPr>
            <w:t>☐</w:t>
          </w:r>
        </w:sdtContent>
      </w:sdt>
      <w:r w:rsidR="00471F11">
        <w:t>Shift focus to fatalities and serious injuries</w:t>
      </w:r>
    </w:p>
    <w:p w:rsidR="00471F11" w:rsidRDefault="00DE4BFB" w:rsidP="00754CAE">
      <w:pPr>
        <w:spacing w:after="0"/>
      </w:pPr>
      <w:sdt>
        <w:sdtPr>
          <w:id w:val="1548497808"/>
          <w14:checkbox>
            <w14:checked w14:val="0"/>
            <w14:checkedState w14:val="2612" w14:font="MS Gothic"/>
            <w14:uncheckedState w14:val="2610" w14:font="MS Gothic"/>
          </w14:checkbox>
        </w:sdtPr>
        <w:sdtContent>
          <w:r w:rsidR="00471F11">
            <w:rPr>
              <w:rFonts w:ascii="MS Gothic" w:eastAsia="MS Gothic" w:hAnsi="MS Gothic" w:hint="eastAsia"/>
            </w:rPr>
            <w:t>☐</w:t>
          </w:r>
        </w:sdtContent>
      </w:sdt>
      <w:r w:rsidR="00471F11">
        <w:t>Organizational changes</w:t>
      </w:r>
    </w:p>
    <w:p w:rsidR="00471F11" w:rsidRDefault="00DE4BFB" w:rsidP="00754CAE">
      <w:pPr>
        <w:spacing w:after="0"/>
      </w:pPr>
      <w:sdt>
        <w:sdtPr>
          <w:id w:val="-1471046748"/>
          <w14:checkbox>
            <w14:checked w14:val="0"/>
            <w14:checkedState w14:val="2612" w14:font="MS Gothic"/>
            <w14:uncheckedState w14:val="2610" w14:font="MS Gothic"/>
          </w14:checkbox>
        </w:sdtPr>
        <w:sdtContent>
          <w:r w:rsidR="00471F11">
            <w:rPr>
              <w:rFonts w:ascii="MS Gothic" w:eastAsia="MS Gothic" w:hAnsi="MS Gothic" w:hint="eastAsia"/>
            </w:rPr>
            <w:t>☐</w:t>
          </w:r>
        </w:sdtContent>
      </w:sdt>
      <w:r w:rsidR="00471F11">
        <w:t>More systemic programs included in HSIP</w:t>
      </w:r>
    </w:p>
    <w:p w:rsidR="00471F11" w:rsidRPr="00471F11" w:rsidRDefault="00DE4BFB" w:rsidP="00754CAE">
      <w:pPr>
        <w:spacing w:after="0"/>
      </w:pPr>
      <w:sdt>
        <w:sdtPr>
          <w:id w:val="1144622768"/>
          <w14:checkbox>
            <w14:checked w14:val="0"/>
            <w14:checkedState w14:val="2612" w14:font="MS Gothic"/>
            <w14:uncheckedState w14:val="2610" w14:font="MS Gothic"/>
          </w14:checkbox>
        </w:sdtPr>
        <w:sdtContent>
          <w:r w:rsidR="00471F11">
            <w:rPr>
              <w:rFonts w:ascii="MS Gothic" w:eastAsia="MS Gothic" w:hAnsi="MS Gothic" w:hint="eastAsia"/>
            </w:rPr>
            <w:t>☐</w:t>
          </w:r>
        </w:sdtContent>
      </w:sdt>
      <w:r w:rsidR="00471F11">
        <w:t xml:space="preserve">Other: </w:t>
      </w:r>
      <w:sdt>
        <w:sdtPr>
          <w:id w:val="-1454709835"/>
          <w:placeholder>
            <w:docPart w:val="DefaultPlaceholder_1082065158"/>
          </w:placeholder>
          <w:showingPlcHdr/>
          <w:text/>
        </w:sdtPr>
        <w:sdtContent>
          <w:r w:rsidR="00471F11" w:rsidRPr="00006266">
            <w:rPr>
              <w:rStyle w:val="PlaceholderText"/>
            </w:rPr>
            <w:t>Click here to enter text.</w:t>
          </w:r>
        </w:sdtContent>
      </w:sdt>
    </w:p>
    <w:p w:rsidR="00754CAE" w:rsidRDefault="00754CAE" w:rsidP="00D2045E">
      <w:pPr>
        <w:spacing w:after="120"/>
      </w:pPr>
    </w:p>
    <w:p w:rsidR="00471F11" w:rsidRPr="00C03A29" w:rsidRDefault="00471F11" w:rsidP="00471F11">
      <w:pPr>
        <w:spacing w:after="0"/>
        <w:rPr>
          <w:bCs/>
        </w:rPr>
      </w:pPr>
      <w:r w:rsidRPr="00C03A29">
        <w:rPr>
          <w:bCs/>
        </w:rPr>
        <w:t>Briefly describe significant program changes that have occurred since the last reporting period.</w:t>
      </w:r>
    </w:p>
    <w:sdt>
      <w:sdtPr>
        <w:id w:val="-636332678"/>
        <w:placeholder>
          <w:docPart w:val="DefaultPlaceholder_1082065158"/>
        </w:placeholder>
        <w:showingPlcHdr/>
      </w:sdtPr>
      <w:sdtContent>
        <w:p w:rsidR="00471F11" w:rsidRDefault="00471F11" w:rsidP="00471F11">
          <w:pPr>
            <w:spacing w:after="0"/>
          </w:pPr>
          <w:r w:rsidRPr="00006266">
            <w:rPr>
              <w:rStyle w:val="PlaceholderText"/>
            </w:rPr>
            <w:t>Click here to enter text.</w:t>
          </w:r>
        </w:p>
      </w:sdtContent>
    </w:sdt>
    <w:p w:rsidR="00471F11" w:rsidRPr="00754CAE" w:rsidRDefault="00471F11" w:rsidP="00471F11">
      <w:pPr>
        <w:spacing w:after="0"/>
      </w:pPr>
    </w:p>
    <w:p w:rsidR="00D2045E" w:rsidRDefault="00D2045E" w:rsidP="00D2045E">
      <w:pPr>
        <w:spacing w:after="120"/>
        <w:rPr>
          <w:b/>
          <w:i/>
        </w:rPr>
      </w:pPr>
      <w:r w:rsidRPr="00D2045E">
        <w:rPr>
          <w:b/>
          <w:i/>
        </w:rPr>
        <w:t>SHSP Emphasis Areas</w:t>
      </w:r>
    </w:p>
    <w:p w:rsidR="00D2045E" w:rsidRDefault="00D2045E" w:rsidP="00D2045E">
      <w:pPr>
        <w:spacing w:after="0"/>
      </w:pPr>
      <w:r w:rsidRPr="00D2045E">
        <w:t xml:space="preserve">For each SHSP emphasis area that relates to the HSIP, present trends in emphasis area performance measures. </w:t>
      </w:r>
    </w:p>
    <w:tbl>
      <w:tblPr>
        <w:tblStyle w:val="TableGrid"/>
        <w:tblW w:w="0" w:type="auto"/>
        <w:tblLook w:val="04A0" w:firstRow="1" w:lastRow="0" w:firstColumn="1" w:lastColumn="0" w:noHBand="0" w:noVBand="1"/>
      </w:tblPr>
      <w:tblGrid>
        <w:gridCol w:w="1915"/>
        <w:gridCol w:w="1915"/>
        <w:gridCol w:w="1915"/>
        <w:gridCol w:w="1915"/>
        <w:gridCol w:w="1916"/>
      </w:tblGrid>
      <w:tr w:rsidR="00D2045E" w:rsidTr="00D2045E">
        <w:tc>
          <w:tcPr>
            <w:tcW w:w="1915" w:type="dxa"/>
          </w:tcPr>
          <w:p w:rsidR="00D2045E" w:rsidRPr="00D2045E" w:rsidRDefault="00D2045E" w:rsidP="00D2045E">
            <w:pPr>
              <w:jc w:val="center"/>
              <w:rPr>
                <w:b/>
                <w:sz w:val="18"/>
              </w:rPr>
            </w:pPr>
            <w:r w:rsidRPr="00D2045E">
              <w:rPr>
                <w:b/>
                <w:sz w:val="18"/>
              </w:rPr>
              <w:t>HSIP-related</w:t>
            </w:r>
          </w:p>
          <w:p w:rsidR="00D2045E" w:rsidRPr="00D2045E" w:rsidRDefault="00D2045E" w:rsidP="00D2045E">
            <w:pPr>
              <w:jc w:val="center"/>
              <w:rPr>
                <w:b/>
              </w:rPr>
            </w:pPr>
            <w:r w:rsidRPr="00D2045E">
              <w:rPr>
                <w:b/>
              </w:rPr>
              <w:t>SHSP Emphasis Areas</w:t>
            </w:r>
          </w:p>
        </w:tc>
        <w:tc>
          <w:tcPr>
            <w:tcW w:w="1915" w:type="dxa"/>
          </w:tcPr>
          <w:p w:rsidR="00D2045E" w:rsidRPr="00D2045E" w:rsidRDefault="00D2045E" w:rsidP="00D2045E">
            <w:pPr>
              <w:jc w:val="center"/>
              <w:rPr>
                <w:b/>
              </w:rPr>
            </w:pPr>
            <w:r w:rsidRPr="00D2045E">
              <w:rPr>
                <w:b/>
              </w:rPr>
              <w:t>Number of fatalities</w:t>
            </w:r>
          </w:p>
        </w:tc>
        <w:tc>
          <w:tcPr>
            <w:tcW w:w="1915" w:type="dxa"/>
          </w:tcPr>
          <w:p w:rsidR="00D2045E" w:rsidRPr="00D2045E" w:rsidRDefault="00D2045E" w:rsidP="00D2045E">
            <w:pPr>
              <w:jc w:val="center"/>
              <w:rPr>
                <w:b/>
              </w:rPr>
            </w:pPr>
            <w:r w:rsidRPr="00D2045E">
              <w:rPr>
                <w:b/>
              </w:rPr>
              <w:t>Number of</w:t>
            </w:r>
          </w:p>
          <w:p w:rsidR="00D2045E" w:rsidRPr="00D2045E" w:rsidRDefault="00D2045E" w:rsidP="00D2045E">
            <w:pPr>
              <w:jc w:val="center"/>
              <w:rPr>
                <w:b/>
              </w:rPr>
            </w:pPr>
            <w:r w:rsidRPr="00D2045E">
              <w:rPr>
                <w:b/>
              </w:rPr>
              <w:t>serious injuries</w:t>
            </w:r>
          </w:p>
        </w:tc>
        <w:tc>
          <w:tcPr>
            <w:tcW w:w="1915" w:type="dxa"/>
          </w:tcPr>
          <w:p w:rsidR="00D2045E" w:rsidRPr="00D2045E" w:rsidRDefault="00D2045E" w:rsidP="00D2045E">
            <w:pPr>
              <w:jc w:val="center"/>
              <w:rPr>
                <w:b/>
              </w:rPr>
            </w:pPr>
            <w:r w:rsidRPr="00D2045E">
              <w:rPr>
                <w:b/>
              </w:rPr>
              <w:t>Fatality rate</w:t>
            </w:r>
          </w:p>
          <w:p w:rsidR="00D2045E" w:rsidRPr="00D2045E" w:rsidRDefault="00D2045E" w:rsidP="00D2045E">
            <w:pPr>
              <w:jc w:val="center"/>
              <w:rPr>
                <w:b/>
              </w:rPr>
            </w:pPr>
            <w:r w:rsidRPr="00D2045E">
              <w:rPr>
                <w:b/>
              </w:rPr>
              <w:t>(per HMVMT)</w:t>
            </w:r>
          </w:p>
        </w:tc>
        <w:tc>
          <w:tcPr>
            <w:tcW w:w="1916" w:type="dxa"/>
          </w:tcPr>
          <w:p w:rsidR="00D2045E" w:rsidRPr="00D2045E" w:rsidRDefault="00D2045E" w:rsidP="00D2045E">
            <w:pPr>
              <w:jc w:val="center"/>
              <w:rPr>
                <w:b/>
              </w:rPr>
            </w:pPr>
            <w:r w:rsidRPr="00D2045E">
              <w:rPr>
                <w:b/>
              </w:rPr>
              <w:t>Serious injury rate (per HMVMT)</w:t>
            </w:r>
          </w:p>
        </w:tc>
      </w:tr>
      <w:tr w:rsidR="00D2045E" w:rsidTr="00D2045E">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6" w:type="dxa"/>
          </w:tcPr>
          <w:p w:rsidR="00D2045E" w:rsidRDefault="00D2045E" w:rsidP="00D2045E"/>
        </w:tc>
      </w:tr>
      <w:tr w:rsidR="00D2045E" w:rsidTr="00D2045E">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6" w:type="dxa"/>
          </w:tcPr>
          <w:p w:rsidR="00D2045E" w:rsidRDefault="00D2045E" w:rsidP="00D2045E"/>
        </w:tc>
      </w:tr>
      <w:tr w:rsidR="00D2045E" w:rsidTr="00D2045E">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6" w:type="dxa"/>
          </w:tcPr>
          <w:p w:rsidR="00D2045E" w:rsidRDefault="00D2045E" w:rsidP="00D2045E"/>
        </w:tc>
      </w:tr>
      <w:tr w:rsidR="00D2045E" w:rsidTr="00D2045E">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5" w:type="dxa"/>
          </w:tcPr>
          <w:p w:rsidR="00D2045E" w:rsidRDefault="00D2045E" w:rsidP="00D2045E"/>
        </w:tc>
        <w:tc>
          <w:tcPr>
            <w:tcW w:w="1916" w:type="dxa"/>
          </w:tcPr>
          <w:p w:rsidR="00D2045E" w:rsidRDefault="00D2045E" w:rsidP="00D2045E"/>
        </w:tc>
      </w:tr>
    </w:tbl>
    <w:p w:rsidR="00D2045E" w:rsidRPr="00D2045E" w:rsidRDefault="00D2045E" w:rsidP="00D2045E">
      <w:pPr>
        <w:spacing w:after="0"/>
      </w:pPr>
    </w:p>
    <w:p w:rsidR="00D2045E" w:rsidRPr="00D2045E" w:rsidRDefault="00054312" w:rsidP="00D2045E">
      <w:pPr>
        <w:spacing w:after="120"/>
        <w:rPr>
          <w:b/>
          <w:i/>
        </w:rPr>
      </w:pPr>
      <w:r>
        <w:rPr>
          <w:b/>
          <w:i/>
        </w:rPr>
        <w:t>Groups of similar project types</w:t>
      </w:r>
    </w:p>
    <w:p w:rsidR="00D2045E" w:rsidRDefault="00471F11" w:rsidP="00D2045E">
      <w:pPr>
        <w:spacing w:after="0"/>
      </w:pPr>
      <w:r>
        <w:t xml:space="preserve">Present the overall effectiveness of HSIP subprograms. </w:t>
      </w:r>
    </w:p>
    <w:tbl>
      <w:tblPr>
        <w:tblStyle w:val="TableGrid"/>
        <w:tblW w:w="0" w:type="auto"/>
        <w:tblLook w:val="04A0" w:firstRow="1" w:lastRow="0" w:firstColumn="1" w:lastColumn="0" w:noHBand="0" w:noVBand="1"/>
      </w:tblPr>
      <w:tblGrid>
        <w:gridCol w:w="1915"/>
        <w:gridCol w:w="1915"/>
        <w:gridCol w:w="1915"/>
        <w:gridCol w:w="1915"/>
        <w:gridCol w:w="1916"/>
      </w:tblGrid>
      <w:tr w:rsidR="00471F11" w:rsidRPr="00471F11" w:rsidTr="00471F11">
        <w:tc>
          <w:tcPr>
            <w:tcW w:w="1915" w:type="dxa"/>
          </w:tcPr>
          <w:p w:rsidR="00471F11" w:rsidRPr="00471F11" w:rsidRDefault="00471F11" w:rsidP="00471F11">
            <w:pPr>
              <w:spacing w:line="276" w:lineRule="auto"/>
              <w:jc w:val="center"/>
              <w:rPr>
                <w:b/>
              </w:rPr>
            </w:pPr>
            <w:r w:rsidRPr="00471F11">
              <w:rPr>
                <w:b/>
              </w:rPr>
              <w:t>HSIP</w:t>
            </w:r>
            <w:r>
              <w:rPr>
                <w:b/>
              </w:rPr>
              <w:t xml:space="preserve"> Sub-program Types</w:t>
            </w:r>
          </w:p>
        </w:tc>
        <w:tc>
          <w:tcPr>
            <w:tcW w:w="1915" w:type="dxa"/>
          </w:tcPr>
          <w:p w:rsidR="00471F11" w:rsidRPr="00471F11" w:rsidRDefault="00471F11" w:rsidP="00471F11">
            <w:pPr>
              <w:spacing w:line="276" w:lineRule="auto"/>
              <w:jc w:val="center"/>
              <w:rPr>
                <w:b/>
              </w:rPr>
            </w:pPr>
            <w:r w:rsidRPr="00471F11">
              <w:rPr>
                <w:b/>
              </w:rPr>
              <w:t>Number of fatalities</w:t>
            </w:r>
          </w:p>
        </w:tc>
        <w:tc>
          <w:tcPr>
            <w:tcW w:w="1915" w:type="dxa"/>
          </w:tcPr>
          <w:p w:rsidR="00471F11" w:rsidRPr="00471F11" w:rsidRDefault="00471F11" w:rsidP="00471F11">
            <w:pPr>
              <w:spacing w:line="276" w:lineRule="auto"/>
              <w:jc w:val="center"/>
              <w:rPr>
                <w:b/>
              </w:rPr>
            </w:pPr>
            <w:r w:rsidRPr="00471F11">
              <w:rPr>
                <w:b/>
              </w:rPr>
              <w:t>Number of</w:t>
            </w:r>
          </w:p>
          <w:p w:rsidR="00471F11" w:rsidRPr="00471F11" w:rsidRDefault="00471F11" w:rsidP="00471F11">
            <w:pPr>
              <w:spacing w:line="276" w:lineRule="auto"/>
              <w:jc w:val="center"/>
              <w:rPr>
                <w:b/>
              </w:rPr>
            </w:pPr>
            <w:r w:rsidRPr="00471F11">
              <w:rPr>
                <w:b/>
              </w:rPr>
              <w:t>serious injuries</w:t>
            </w:r>
          </w:p>
        </w:tc>
        <w:tc>
          <w:tcPr>
            <w:tcW w:w="1915" w:type="dxa"/>
          </w:tcPr>
          <w:p w:rsidR="00471F11" w:rsidRPr="00471F11" w:rsidRDefault="00471F11" w:rsidP="00471F11">
            <w:pPr>
              <w:spacing w:line="276" w:lineRule="auto"/>
              <w:jc w:val="center"/>
              <w:rPr>
                <w:b/>
              </w:rPr>
            </w:pPr>
            <w:r w:rsidRPr="00471F11">
              <w:rPr>
                <w:b/>
              </w:rPr>
              <w:t>Fatality rate</w:t>
            </w:r>
          </w:p>
          <w:p w:rsidR="00471F11" w:rsidRPr="00471F11" w:rsidRDefault="00471F11" w:rsidP="00471F11">
            <w:pPr>
              <w:spacing w:line="276" w:lineRule="auto"/>
              <w:jc w:val="center"/>
              <w:rPr>
                <w:b/>
              </w:rPr>
            </w:pPr>
            <w:r w:rsidRPr="00471F11">
              <w:rPr>
                <w:b/>
              </w:rPr>
              <w:t>(per HMVMT)</w:t>
            </w:r>
          </w:p>
        </w:tc>
        <w:tc>
          <w:tcPr>
            <w:tcW w:w="1916" w:type="dxa"/>
          </w:tcPr>
          <w:p w:rsidR="00471F11" w:rsidRPr="00471F11" w:rsidRDefault="00471F11" w:rsidP="00471F11">
            <w:pPr>
              <w:spacing w:line="276" w:lineRule="auto"/>
              <w:jc w:val="center"/>
              <w:rPr>
                <w:b/>
              </w:rPr>
            </w:pPr>
            <w:r w:rsidRPr="00471F11">
              <w:rPr>
                <w:b/>
              </w:rPr>
              <w:t>Serious injury rate (per HMVMT)</w:t>
            </w: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bl>
    <w:p w:rsidR="00471F11" w:rsidRDefault="00471F11" w:rsidP="00D2045E">
      <w:pPr>
        <w:spacing w:after="0"/>
      </w:pPr>
    </w:p>
    <w:p w:rsidR="00D2045E" w:rsidRPr="00D2045E" w:rsidRDefault="00D2045E" w:rsidP="00D2045E">
      <w:pPr>
        <w:spacing w:after="120"/>
        <w:rPr>
          <w:b/>
          <w:i/>
        </w:rPr>
      </w:pPr>
      <w:r w:rsidRPr="00D2045E">
        <w:rPr>
          <w:b/>
          <w:i/>
        </w:rPr>
        <w:t>Systemic Treatments</w:t>
      </w:r>
    </w:p>
    <w:p w:rsidR="00D2045E" w:rsidRDefault="00471F11" w:rsidP="00D2045E">
      <w:pPr>
        <w:spacing w:after="0"/>
      </w:pPr>
      <w:r w:rsidRPr="00471F11">
        <w:t>Present the overall effectiveness of systemic treatments</w:t>
      </w:r>
      <w:r>
        <w:t>.</w:t>
      </w:r>
    </w:p>
    <w:tbl>
      <w:tblPr>
        <w:tblStyle w:val="TableGrid"/>
        <w:tblW w:w="0" w:type="auto"/>
        <w:tblLook w:val="04A0" w:firstRow="1" w:lastRow="0" w:firstColumn="1" w:lastColumn="0" w:noHBand="0" w:noVBand="1"/>
      </w:tblPr>
      <w:tblGrid>
        <w:gridCol w:w="1915"/>
        <w:gridCol w:w="1915"/>
        <w:gridCol w:w="1915"/>
        <w:gridCol w:w="1915"/>
        <w:gridCol w:w="1916"/>
      </w:tblGrid>
      <w:tr w:rsidR="00471F11" w:rsidRPr="00471F11" w:rsidTr="00471F11">
        <w:tc>
          <w:tcPr>
            <w:tcW w:w="1915" w:type="dxa"/>
            <w:vAlign w:val="center"/>
          </w:tcPr>
          <w:p w:rsidR="00471F11" w:rsidRPr="00471F11" w:rsidRDefault="00471F11" w:rsidP="00471F11">
            <w:pPr>
              <w:spacing w:line="276" w:lineRule="auto"/>
              <w:jc w:val="center"/>
              <w:rPr>
                <w:b/>
              </w:rPr>
            </w:pPr>
            <w:r w:rsidRPr="00471F11">
              <w:rPr>
                <w:b/>
              </w:rPr>
              <w:t>HSIP Sub-program Types</w:t>
            </w:r>
          </w:p>
        </w:tc>
        <w:tc>
          <w:tcPr>
            <w:tcW w:w="1915" w:type="dxa"/>
            <w:vAlign w:val="center"/>
          </w:tcPr>
          <w:p w:rsidR="00471F11" w:rsidRPr="00471F11" w:rsidRDefault="00471F11" w:rsidP="00471F11">
            <w:pPr>
              <w:spacing w:line="276" w:lineRule="auto"/>
              <w:jc w:val="center"/>
              <w:rPr>
                <w:b/>
              </w:rPr>
            </w:pPr>
            <w:r w:rsidRPr="00471F11">
              <w:rPr>
                <w:b/>
              </w:rPr>
              <w:t>Number of fatalities</w:t>
            </w:r>
            <w:r w:rsidR="00054312">
              <w:rPr>
                <w:b/>
              </w:rPr>
              <w:t>*</w:t>
            </w:r>
          </w:p>
        </w:tc>
        <w:tc>
          <w:tcPr>
            <w:tcW w:w="1915" w:type="dxa"/>
            <w:vAlign w:val="center"/>
          </w:tcPr>
          <w:p w:rsidR="00471F11" w:rsidRPr="00471F11" w:rsidRDefault="00471F11" w:rsidP="00471F11">
            <w:pPr>
              <w:spacing w:line="276" w:lineRule="auto"/>
              <w:jc w:val="center"/>
              <w:rPr>
                <w:b/>
              </w:rPr>
            </w:pPr>
            <w:r w:rsidRPr="00471F11">
              <w:rPr>
                <w:b/>
              </w:rPr>
              <w:t>Number of</w:t>
            </w:r>
          </w:p>
          <w:p w:rsidR="00471F11" w:rsidRPr="00471F11" w:rsidRDefault="00471F11" w:rsidP="00471F11">
            <w:pPr>
              <w:spacing w:line="276" w:lineRule="auto"/>
              <w:jc w:val="center"/>
              <w:rPr>
                <w:b/>
              </w:rPr>
            </w:pPr>
            <w:r w:rsidRPr="00471F11">
              <w:rPr>
                <w:b/>
              </w:rPr>
              <w:t>serious injuries</w:t>
            </w:r>
            <w:r w:rsidR="00054312">
              <w:rPr>
                <w:b/>
              </w:rPr>
              <w:t>*</w:t>
            </w:r>
          </w:p>
        </w:tc>
        <w:tc>
          <w:tcPr>
            <w:tcW w:w="1915" w:type="dxa"/>
            <w:vAlign w:val="center"/>
          </w:tcPr>
          <w:p w:rsidR="00471F11" w:rsidRPr="00471F11" w:rsidRDefault="00471F11" w:rsidP="00471F11">
            <w:pPr>
              <w:spacing w:line="276" w:lineRule="auto"/>
              <w:jc w:val="center"/>
              <w:rPr>
                <w:b/>
              </w:rPr>
            </w:pPr>
            <w:r w:rsidRPr="00471F11">
              <w:rPr>
                <w:b/>
              </w:rPr>
              <w:t>Fatality rate</w:t>
            </w:r>
          </w:p>
          <w:p w:rsidR="00471F11" w:rsidRPr="00471F11" w:rsidRDefault="00471F11" w:rsidP="00471F11">
            <w:pPr>
              <w:spacing w:line="276" w:lineRule="auto"/>
              <w:jc w:val="center"/>
              <w:rPr>
                <w:b/>
              </w:rPr>
            </w:pPr>
            <w:r w:rsidRPr="00471F11">
              <w:rPr>
                <w:b/>
              </w:rPr>
              <w:t>(per HMVMT)</w:t>
            </w:r>
            <w:r w:rsidR="00054312">
              <w:rPr>
                <w:b/>
              </w:rPr>
              <w:t>*</w:t>
            </w:r>
          </w:p>
        </w:tc>
        <w:tc>
          <w:tcPr>
            <w:tcW w:w="1916" w:type="dxa"/>
            <w:vAlign w:val="center"/>
          </w:tcPr>
          <w:p w:rsidR="00471F11" w:rsidRPr="00471F11" w:rsidRDefault="00471F11" w:rsidP="00471F11">
            <w:pPr>
              <w:spacing w:line="276" w:lineRule="auto"/>
              <w:jc w:val="center"/>
              <w:rPr>
                <w:b/>
              </w:rPr>
            </w:pPr>
            <w:r w:rsidRPr="00471F11">
              <w:rPr>
                <w:b/>
              </w:rPr>
              <w:t>Serious injury rate (per HMVMT)</w:t>
            </w:r>
            <w:r w:rsidR="00054312">
              <w:rPr>
                <w:b/>
              </w:rPr>
              <w:t>*</w:t>
            </w: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r w:rsidR="00471F11" w:rsidRPr="00471F11" w:rsidTr="00471F11">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5" w:type="dxa"/>
          </w:tcPr>
          <w:p w:rsidR="00471F11" w:rsidRPr="00471F11" w:rsidRDefault="00471F11" w:rsidP="00471F11">
            <w:pPr>
              <w:spacing w:line="276" w:lineRule="auto"/>
            </w:pPr>
          </w:p>
        </w:tc>
        <w:tc>
          <w:tcPr>
            <w:tcW w:w="1916" w:type="dxa"/>
          </w:tcPr>
          <w:p w:rsidR="00471F11" w:rsidRPr="00471F11" w:rsidRDefault="00471F11" w:rsidP="00471F11">
            <w:pPr>
              <w:spacing w:line="276" w:lineRule="auto"/>
            </w:pPr>
          </w:p>
        </w:tc>
      </w:tr>
    </w:tbl>
    <w:p w:rsidR="00471F11" w:rsidRDefault="00054312" w:rsidP="00D2045E">
      <w:pPr>
        <w:spacing w:after="0"/>
      </w:pPr>
      <w:r>
        <w:t xml:space="preserve">*For the target crash type. </w:t>
      </w:r>
    </w:p>
    <w:p w:rsidR="00054312" w:rsidRDefault="00054312" w:rsidP="00D2045E">
      <w:pPr>
        <w:spacing w:after="0"/>
      </w:pPr>
    </w:p>
    <w:p w:rsidR="00471F11" w:rsidRDefault="00C03A29" w:rsidP="00C03A29">
      <w:pPr>
        <w:spacing w:after="0"/>
        <w:rPr>
          <w:bCs/>
        </w:rPr>
      </w:pPr>
      <w:r w:rsidRPr="00C03A29">
        <w:rPr>
          <w:bCs/>
        </w:rPr>
        <w:lastRenderedPageBreak/>
        <w:t>Describe any other aspects of the overall Highway Safety Improvement Program effectiveness on which you would like to elaborate.</w:t>
      </w:r>
    </w:p>
    <w:sdt>
      <w:sdtPr>
        <w:id w:val="724949250"/>
        <w:placeholder>
          <w:docPart w:val="DefaultPlaceholder_1082065158"/>
        </w:placeholder>
        <w:showingPlcHdr/>
      </w:sdtPr>
      <w:sdtContent>
        <w:p w:rsidR="00C03A29" w:rsidRDefault="00C03A29" w:rsidP="00C03A29">
          <w:pPr>
            <w:spacing w:after="0"/>
          </w:pPr>
          <w:r w:rsidRPr="00006266">
            <w:rPr>
              <w:rStyle w:val="PlaceholderText"/>
            </w:rPr>
            <w:t>Click here to enter text.</w:t>
          </w:r>
        </w:p>
      </w:sdtContent>
    </w:sdt>
    <w:p w:rsidR="00C03A29" w:rsidRDefault="00C03A29" w:rsidP="00C03A29">
      <w:pPr>
        <w:spacing w:after="0"/>
      </w:pPr>
    </w:p>
    <w:p w:rsidR="00C03A29" w:rsidRDefault="00C03A29" w:rsidP="00C03A29">
      <w:pPr>
        <w:spacing w:after="0"/>
      </w:pPr>
      <w:r>
        <w:t xml:space="preserve">Provide project evaluation data for completed projects (optional). </w:t>
      </w:r>
    </w:p>
    <w:p w:rsidR="00C03A29" w:rsidRPr="00C03A29" w:rsidRDefault="00C03A29" w:rsidP="00C03A29">
      <w:pPr>
        <w:spacing w:after="0"/>
      </w:pPr>
      <w:r>
        <w:t>[Insert project evaluation table]</w:t>
      </w:r>
      <w:bookmarkStart w:id="0" w:name="_GoBack"/>
      <w:bookmarkEnd w:id="0"/>
    </w:p>
    <w:sectPr w:rsidR="00C03A29" w:rsidRPr="00C03A2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FB" w:rsidRDefault="00DE4BFB" w:rsidP="00C03A29">
      <w:pPr>
        <w:spacing w:after="0" w:line="240" w:lineRule="auto"/>
      </w:pPr>
      <w:r>
        <w:separator/>
      </w:r>
    </w:p>
  </w:endnote>
  <w:endnote w:type="continuationSeparator" w:id="0">
    <w:p w:rsidR="00DE4BFB" w:rsidRDefault="00DE4BFB" w:rsidP="00C0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437540"/>
      <w:docPartObj>
        <w:docPartGallery w:val="Page Numbers (Bottom of Page)"/>
        <w:docPartUnique/>
      </w:docPartObj>
    </w:sdtPr>
    <w:sdtEndPr>
      <w:rPr>
        <w:noProof/>
      </w:rPr>
    </w:sdtEndPr>
    <w:sdtContent>
      <w:p w:rsidR="00DE4BFB" w:rsidRDefault="00DE4BFB">
        <w:pPr>
          <w:pStyle w:val="Footer"/>
          <w:jc w:val="center"/>
        </w:pPr>
        <w:r>
          <w:fldChar w:fldCharType="begin"/>
        </w:r>
        <w:r>
          <w:instrText xml:space="preserve"> PAGE   \* MERGEFORMAT </w:instrText>
        </w:r>
        <w:r>
          <w:fldChar w:fldCharType="separate"/>
        </w:r>
        <w:r w:rsidR="00506F47">
          <w:rPr>
            <w:noProof/>
          </w:rPr>
          <w:t>1</w:t>
        </w:r>
        <w:r>
          <w:rPr>
            <w:noProof/>
          </w:rPr>
          <w:fldChar w:fldCharType="end"/>
        </w:r>
      </w:p>
    </w:sdtContent>
  </w:sdt>
  <w:p w:rsidR="00DE4BFB" w:rsidRDefault="00DE4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FB" w:rsidRDefault="00DE4BFB" w:rsidP="00C03A29">
      <w:pPr>
        <w:spacing w:after="0" w:line="240" w:lineRule="auto"/>
      </w:pPr>
      <w:r>
        <w:separator/>
      </w:r>
    </w:p>
  </w:footnote>
  <w:footnote w:type="continuationSeparator" w:id="0">
    <w:p w:rsidR="00DE4BFB" w:rsidRDefault="00DE4BFB" w:rsidP="00C03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FB" w:rsidRPr="00C03A29" w:rsidRDefault="00DE4BFB" w:rsidP="00C03A29">
    <w:pPr>
      <w:pStyle w:val="Header"/>
      <w:jc w:val="center"/>
      <w:rPr>
        <w:b/>
        <w:bCs/>
      </w:rPr>
    </w:pPr>
    <w:r w:rsidRPr="00C03A29">
      <w:rPr>
        <w:b/>
        <w:bCs/>
      </w:rPr>
      <w:t>[State]</w:t>
    </w:r>
  </w:p>
  <w:p w:rsidR="00DE4BFB" w:rsidRPr="00C03A29" w:rsidRDefault="00DE4BFB" w:rsidP="00C03A29">
    <w:pPr>
      <w:pStyle w:val="Header"/>
      <w:jc w:val="center"/>
      <w:rPr>
        <w:b/>
        <w:bCs/>
      </w:rPr>
    </w:pPr>
    <w:r w:rsidRPr="00C03A29">
      <w:rPr>
        <w:b/>
        <w:bCs/>
      </w:rPr>
      <w:t>Highway Safety Improvement Program</w:t>
    </w:r>
  </w:p>
  <w:p w:rsidR="00DE4BFB" w:rsidRDefault="00DE4BFB" w:rsidP="00C03A29">
    <w:pPr>
      <w:pStyle w:val="Header"/>
      <w:jc w:val="center"/>
    </w:pPr>
    <w:r w:rsidRPr="00C03A29">
      <w:rPr>
        <w:b/>
        <w:bCs/>
      </w:rPr>
      <w:t>[Year] Annual Report</w:t>
    </w:r>
  </w:p>
  <w:p w:rsidR="00DE4BFB" w:rsidRDefault="00DE4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2679"/>
    <w:multiLevelType w:val="hybridMultilevel"/>
    <w:tmpl w:val="7A72F77E"/>
    <w:lvl w:ilvl="0" w:tplc="E6DE52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F1"/>
    <w:rsid w:val="00046F8E"/>
    <w:rsid w:val="00054312"/>
    <w:rsid w:val="000A7F4B"/>
    <w:rsid w:val="000D7372"/>
    <w:rsid w:val="001358FF"/>
    <w:rsid w:val="001368A7"/>
    <w:rsid w:val="001A0689"/>
    <w:rsid w:val="001A2AA2"/>
    <w:rsid w:val="002B4FCF"/>
    <w:rsid w:val="0033279D"/>
    <w:rsid w:val="00471F11"/>
    <w:rsid w:val="004F0E67"/>
    <w:rsid w:val="00506F47"/>
    <w:rsid w:val="006E7453"/>
    <w:rsid w:val="00754CAE"/>
    <w:rsid w:val="008A11E1"/>
    <w:rsid w:val="00917BF1"/>
    <w:rsid w:val="009A7F9F"/>
    <w:rsid w:val="009B528E"/>
    <w:rsid w:val="00C03A29"/>
    <w:rsid w:val="00C82402"/>
    <w:rsid w:val="00CD5FD9"/>
    <w:rsid w:val="00CE3F46"/>
    <w:rsid w:val="00D2045E"/>
    <w:rsid w:val="00D40889"/>
    <w:rsid w:val="00D71910"/>
    <w:rsid w:val="00DE4BFB"/>
    <w:rsid w:val="00E0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BF1"/>
    <w:rPr>
      <w:rFonts w:ascii="Tahoma" w:hAnsi="Tahoma" w:cs="Tahoma"/>
      <w:sz w:val="16"/>
      <w:szCs w:val="16"/>
    </w:rPr>
  </w:style>
  <w:style w:type="character" w:styleId="PlaceholderText">
    <w:name w:val="Placeholder Text"/>
    <w:basedOn w:val="DefaultParagraphFont"/>
    <w:uiPriority w:val="99"/>
    <w:semiHidden/>
    <w:rsid w:val="00917BF1"/>
    <w:rPr>
      <w:color w:val="808080"/>
    </w:rPr>
  </w:style>
  <w:style w:type="table" w:styleId="TableGrid">
    <w:name w:val="Table Grid"/>
    <w:basedOn w:val="TableNormal"/>
    <w:uiPriority w:val="59"/>
    <w:rsid w:val="008A1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3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A29"/>
  </w:style>
  <w:style w:type="paragraph" w:styleId="Footer">
    <w:name w:val="footer"/>
    <w:basedOn w:val="Normal"/>
    <w:link w:val="FooterChar"/>
    <w:uiPriority w:val="99"/>
    <w:unhideWhenUsed/>
    <w:rsid w:val="00C0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A29"/>
  </w:style>
  <w:style w:type="paragraph" w:styleId="ListParagraph">
    <w:name w:val="List Paragraph"/>
    <w:basedOn w:val="Normal"/>
    <w:uiPriority w:val="34"/>
    <w:qFormat/>
    <w:rsid w:val="00054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BF1"/>
    <w:rPr>
      <w:rFonts w:ascii="Tahoma" w:hAnsi="Tahoma" w:cs="Tahoma"/>
      <w:sz w:val="16"/>
      <w:szCs w:val="16"/>
    </w:rPr>
  </w:style>
  <w:style w:type="character" w:styleId="PlaceholderText">
    <w:name w:val="Placeholder Text"/>
    <w:basedOn w:val="DefaultParagraphFont"/>
    <w:uiPriority w:val="99"/>
    <w:semiHidden/>
    <w:rsid w:val="00917BF1"/>
    <w:rPr>
      <w:color w:val="808080"/>
    </w:rPr>
  </w:style>
  <w:style w:type="table" w:styleId="TableGrid">
    <w:name w:val="Table Grid"/>
    <w:basedOn w:val="TableNormal"/>
    <w:uiPriority w:val="59"/>
    <w:rsid w:val="008A1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3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A29"/>
  </w:style>
  <w:style w:type="paragraph" w:styleId="Footer">
    <w:name w:val="footer"/>
    <w:basedOn w:val="Normal"/>
    <w:link w:val="FooterChar"/>
    <w:uiPriority w:val="99"/>
    <w:unhideWhenUsed/>
    <w:rsid w:val="00C0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A29"/>
  </w:style>
  <w:style w:type="paragraph" w:styleId="ListParagraph">
    <w:name w:val="List Paragraph"/>
    <w:basedOn w:val="Normal"/>
    <w:uiPriority w:val="34"/>
    <w:qFormat/>
    <w:rsid w:val="00054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HSIP\MAP-21\HSIP%20Report%20Template%2010-5-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06760DE-EB74-4A0E-9CD8-160FEA65DA71}"/>
      </w:docPartPr>
      <w:docPartBody>
        <w:p w:rsidR="007A3CB2" w:rsidRDefault="007A3CB2">
          <w:r w:rsidRPr="000062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B2"/>
    <w:rsid w:val="005E7B07"/>
    <w:rsid w:val="007A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FF710768114EFD855CD8C8E079D2D9">
    <w:name w:val="8CFF710768114EFD855CD8C8E079D2D9"/>
    <w:rsid w:val="007A3CB2"/>
  </w:style>
  <w:style w:type="character" w:styleId="PlaceholderText">
    <w:name w:val="Placeholder Text"/>
    <w:basedOn w:val="DefaultParagraphFont"/>
    <w:uiPriority w:val="99"/>
    <w:semiHidden/>
    <w:rsid w:val="005E7B07"/>
    <w:rPr>
      <w:color w:val="808080"/>
    </w:rPr>
  </w:style>
  <w:style w:type="paragraph" w:customStyle="1" w:styleId="23A8AE1251714E8A9062FA9498E25B44">
    <w:name w:val="23A8AE1251714E8A9062FA9498E25B44"/>
    <w:rsid w:val="007A3CB2"/>
  </w:style>
  <w:style w:type="paragraph" w:customStyle="1" w:styleId="C0D3C49B1D7B43248D98FB846282428E">
    <w:name w:val="C0D3C49B1D7B43248D98FB846282428E"/>
    <w:rsid w:val="007A3C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FF710768114EFD855CD8C8E079D2D9">
    <w:name w:val="8CFF710768114EFD855CD8C8E079D2D9"/>
    <w:rsid w:val="007A3CB2"/>
  </w:style>
  <w:style w:type="character" w:styleId="PlaceholderText">
    <w:name w:val="Placeholder Text"/>
    <w:basedOn w:val="DefaultParagraphFont"/>
    <w:uiPriority w:val="99"/>
    <w:semiHidden/>
    <w:rsid w:val="005E7B07"/>
    <w:rPr>
      <w:color w:val="808080"/>
    </w:rPr>
  </w:style>
  <w:style w:type="paragraph" w:customStyle="1" w:styleId="23A8AE1251714E8A9062FA9498E25B44">
    <w:name w:val="23A8AE1251714E8A9062FA9498E25B44"/>
    <w:rsid w:val="007A3CB2"/>
  </w:style>
  <w:style w:type="paragraph" w:customStyle="1" w:styleId="C0D3C49B1D7B43248D98FB846282428E">
    <w:name w:val="C0D3C49B1D7B43248D98FB846282428E"/>
    <w:rsid w:val="007A3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8DCB-A2C3-49CB-BC78-5D68B8B7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HSIP Report Template 10-5-12</Template>
  <TotalTime>18</TotalTime>
  <Pages>9</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3</cp:revision>
  <dcterms:created xsi:type="dcterms:W3CDTF">2013-02-19T20:03:00Z</dcterms:created>
  <dcterms:modified xsi:type="dcterms:W3CDTF">2013-02-19T20:21:00Z</dcterms:modified>
</cp:coreProperties>
</file>